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759C9" w14:textId="77777777" w:rsidR="00681D32" w:rsidRPr="00A00B3C" w:rsidRDefault="00681D32" w:rsidP="00681D32">
      <w:pPr>
        <w:autoSpaceDE w:val="0"/>
        <w:autoSpaceDN w:val="0"/>
        <w:adjustRightInd w:val="0"/>
        <w:jc w:val="both"/>
        <w:rPr>
          <w:rFonts w:ascii="Arial" w:hAnsi="Arial" w:cs="Arial"/>
          <w:b/>
          <w:bCs/>
        </w:rPr>
      </w:pPr>
      <w:r w:rsidRPr="00A00B3C">
        <w:rPr>
          <w:rFonts w:ascii="Arial" w:hAnsi="Arial" w:cs="Arial"/>
          <w:b/>
          <w:bCs/>
        </w:rPr>
        <w:t>INTRODUCED BY:</w:t>
      </w:r>
      <w:r w:rsidRPr="00A00B3C">
        <w:rPr>
          <w:rFonts w:ascii="Arial" w:hAnsi="Arial" w:cs="Arial"/>
          <w:b/>
          <w:bCs/>
        </w:rPr>
        <w:tab/>
      </w:r>
      <w:sdt>
        <w:sdtPr>
          <w:rPr>
            <w:rFonts w:ascii="Arial" w:hAnsi="Arial" w:cs="Arial"/>
            <w:b/>
            <w:bCs/>
          </w:rPr>
          <w:id w:val="1472943463"/>
          <w:placeholder>
            <w:docPart w:val="E25538BC6C9B433396C13B8F21253D93"/>
          </w:placeholder>
          <w:showingPlcHdr/>
          <w:dropDownList>
            <w:listItem w:value="Choose an item."/>
            <w:listItem w:displayText="MATTHEW JEWELL, PARISH PRESIDENT" w:value="MATTHEW JEWELL, PARISH PRESIDENT"/>
            <w:listItem w:displayText="MICHAEL A. MOBLEY, COUNCILMAN-AT-LARGE, DIVISION A" w:value="MICHAEL A. MOBLEY, COUNCILMAN-AT-LARGE, DIVISION A"/>
            <w:listItem w:displayText="HOLLY FONSECA, COUNCILWOMAN-AT-LARGE, DIVISION B" w:value="HOLLY FONSECA, COUNCILWOMAN-AT-LARGE, DIVISION B"/>
            <w:listItem w:displayText="LA SANDRA D. WILSON, COUNCILWOMAN, DISTRICT I" w:value="LA SANDRA D. WILSON, COUNCILWOMAN, DISTRICT I"/>
            <w:listItem w:displayText="HEATHER SKIBA, COUNCILWOMAN, DISTRICT II" w:value="HEATHER SKIBA, COUNCILWOMAN, DISTRICT II"/>
            <w:listItem w:displayText="WALTER  PILIÉ, COUNCILMAN, DISTRICT III" w:value="WALTER  PILIÉ, COUNCILMAN, DISTRICT III"/>
            <w:listItem w:displayText="WILLIE COMARDELLE, COUNCILMAN, DISTRICT IV" w:value="WILLIE COMARDELLE, COUNCILMAN, DISTRICT IV"/>
            <w:listItem w:displayText="MICHELLE O'DANIELS, COUNCILWOMAN, DISTRICT V" w:value="MICHELLE O'DANIELS, COUNCILWOMAN, DISTRICT V"/>
            <w:listItem w:displayText="BOB FISHER, COUNCILMAN, DISTRICT VI" w:value="BOB FISHER, COUNCILMAN, DISTRICT VI"/>
            <w:listItem w:displayText="MICHELE DEBRULER, COUNCILWOMAN, DISTRICT VII" w:value="MICHELE DEBRULER, COUNCILWOMAN, DISTRICT VII"/>
            <w:listItem w:displayText="ST. CHARLES PARISH COUNCIL" w:value="ST. CHARLES PARISH COUNCIL"/>
          </w:dropDownList>
        </w:sdtPr>
        <w:sdtContent>
          <w:r w:rsidRPr="00AF7B2C">
            <w:rPr>
              <w:rFonts w:ascii="Arial" w:hAnsi="Arial" w:cs="Arial"/>
              <w:b/>
              <w:bCs/>
              <w:color w:val="00B0F0"/>
              <w:sz w:val="28"/>
              <w:szCs w:val="28"/>
            </w:rPr>
            <w:t>Choose an item.</w:t>
          </w:r>
        </w:sdtContent>
      </w:sdt>
    </w:p>
    <w:p w14:paraId="0F461BB0" w14:textId="2422538D" w:rsidR="00681D32" w:rsidRDefault="00681D32" w:rsidP="000C2DC8">
      <w:pPr>
        <w:autoSpaceDE w:val="0"/>
        <w:autoSpaceDN w:val="0"/>
        <w:adjustRightInd w:val="0"/>
        <w:rPr>
          <w:rFonts w:ascii="Monotype Corsiva" w:hAnsi="Monotype Corsiva"/>
          <w:b/>
          <w:color w:val="FF0000"/>
          <w:sz w:val="72"/>
          <w:szCs w:val="72"/>
        </w:rPr>
      </w:pPr>
      <w:r w:rsidRPr="00A00B3C">
        <w:rPr>
          <w:rFonts w:ascii="Times New Roman" w:hAnsi="Times New Roman"/>
          <w:sz w:val="20"/>
        </w:rPr>
        <w:tab/>
      </w:r>
      <w:r w:rsidRPr="00A00B3C">
        <w:rPr>
          <w:rFonts w:ascii="Times New Roman" w:hAnsi="Times New Roman"/>
          <w:sz w:val="20"/>
        </w:rPr>
        <w:tab/>
      </w:r>
      <w:r w:rsidRPr="00A00B3C">
        <w:rPr>
          <w:rFonts w:ascii="Times New Roman" w:hAnsi="Times New Roman"/>
          <w:sz w:val="20"/>
        </w:rPr>
        <w:tab/>
      </w:r>
      <w:r w:rsidRPr="00A00B3C">
        <w:rPr>
          <w:rFonts w:ascii="Arial" w:hAnsi="Arial" w:cs="Arial"/>
          <w:b/>
          <w:bCs/>
        </w:rPr>
        <w:t xml:space="preserve"> </w:t>
      </w:r>
    </w:p>
    <w:p w14:paraId="0FA0DBD3" w14:textId="77777777" w:rsidR="00681D32" w:rsidRPr="00324D21" w:rsidRDefault="00681D32" w:rsidP="00681D32">
      <w:pPr>
        <w:jc w:val="center"/>
        <w:rPr>
          <w:rFonts w:ascii="Monotype Corsiva" w:hAnsi="Monotype Corsiva"/>
          <w:b/>
          <w:color w:val="FF0000"/>
          <w:sz w:val="72"/>
          <w:szCs w:val="72"/>
        </w:rPr>
      </w:pPr>
      <w:r w:rsidRPr="00324D21">
        <w:rPr>
          <w:rFonts w:ascii="Monotype Corsiva" w:hAnsi="Monotype Corsiva"/>
          <w:b/>
          <w:color w:val="FF0000"/>
          <w:sz w:val="72"/>
          <w:szCs w:val="72"/>
        </w:rPr>
        <w:t>The Parish of St. Charles</w:t>
      </w:r>
    </w:p>
    <w:p w14:paraId="291DD990" w14:textId="77777777" w:rsidR="00681D32" w:rsidRPr="00D0348A" w:rsidRDefault="00681D32" w:rsidP="00681D32">
      <w:pPr>
        <w:keepNext/>
        <w:jc w:val="center"/>
        <w:outlineLvl w:val="1"/>
        <w:rPr>
          <w:rFonts w:ascii="Monotype Corsiva" w:hAnsi="Monotype Corsiva"/>
          <w:b/>
          <w:i/>
          <w:color w:val="FF0000"/>
          <w:sz w:val="48"/>
        </w:rPr>
      </w:pPr>
      <w:r w:rsidRPr="00D0348A">
        <w:rPr>
          <w:rFonts w:ascii="Monotype Corsiva" w:hAnsi="Monotype Corsiva"/>
          <w:b/>
          <w:i/>
          <w:color w:val="FF0000"/>
          <w:sz w:val="48"/>
        </w:rPr>
        <w:t>IN   MEMORIAM</w:t>
      </w:r>
    </w:p>
    <w:p w14:paraId="79302DB8" w14:textId="4FFC509A" w:rsidR="00F2721D" w:rsidRPr="00DC3F2C" w:rsidRDefault="00F2721D" w:rsidP="00DC3F2C">
      <w:pPr>
        <w:widowControl/>
        <w:autoSpaceDE w:val="0"/>
        <w:autoSpaceDN w:val="0"/>
        <w:adjustRightInd w:val="0"/>
        <w:ind w:left="1800" w:hanging="1800"/>
        <w:rPr>
          <w:rFonts w:ascii="Arial" w:eastAsiaTheme="minorHAnsi" w:hAnsi="Arial" w:cs="Arial"/>
          <w:i/>
          <w:iCs/>
          <w:szCs w:val="24"/>
          <w14:ligatures w14:val="standardContextual"/>
        </w:rPr>
      </w:pPr>
      <w:r w:rsidRPr="00DC3F2C">
        <w:rPr>
          <w:rFonts w:ascii="Arial" w:hAnsi="Arial" w:cs="Arial"/>
          <w:b/>
          <w:i/>
          <w:spacing w:val="-3"/>
          <w:szCs w:val="24"/>
        </w:rPr>
        <w:t>WHEREAS</w:t>
      </w:r>
      <w:r w:rsidRPr="00DC3F2C">
        <w:rPr>
          <w:rFonts w:ascii="Arial" w:hAnsi="Arial" w:cs="Arial"/>
          <w:i/>
          <w:spacing w:val="-3"/>
          <w:szCs w:val="24"/>
        </w:rPr>
        <w:t>,</w:t>
      </w:r>
      <w:r w:rsidRPr="00DC3F2C">
        <w:rPr>
          <w:rFonts w:ascii="Arial" w:hAnsi="Arial" w:cs="Arial"/>
          <w:i/>
          <w:spacing w:val="-3"/>
          <w:szCs w:val="24"/>
        </w:rPr>
        <w:tab/>
      </w:r>
      <w:r w:rsidR="00476291" w:rsidRPr="00DC3F2C">
        <w:rPr>
          <w:rFonts w:ascii="Arial" w:eastAsiaTheme="minorHAnsi" w:hAnsi="Arial" w:cs="Arial"/>
          <w:i/>
          <w:iCs/>
          <w:szCs w:val="24"/>
          <w14:ligatures w14:val="standardContextual"/>
        </w:rPr>
        <w:t xml:space="preserve">on </w:t>
      </w:r>
      <w:r w:rsidR="00476291" w:rsidRPr="00DC3F2C">
        <w:rPr>
          <w:rFonts w:ascii="Arial" w:hAnsi="Arial" w:cs="Arial"/>
          <w:i/>
          <w:iCs/>
          <w:color w:val="00141E"/>
          <w:szCs w:val="24"/>
          <w:shd w:val="clear" w:color="auto" w:fill="FFFFFF"/>
        </w:rPr>
        <w:t>May 16, 2026</w:t>
      </w:r>
      <w:r w:rsidR="00476291" w:rsidRPr="00DC3F2C">
        <w:rPr>
          <w:rFonts w:ascii="Arial" w:eastAsiaTheme="minorHAnsi" w:hAnsi="Arial" w:cs="Arial"/>
          <w:i/>
          <w:iCs/>
          <w:szCs w:val="24"/>
          <w14:ligatures w14:val="standardContextual"/>
        </w:rPr>
        <w:t>, Almighty God, in His Infinite Wisdom,</w:t>
      </w:r>
      <w:r w:rsidR="00DC3F2C" w:rsidRPr="00DC3F2C">
        <w:rPr>
          <w:rFonts w:ascii="Arial" w:eastAsiaTheme="minorHAnsi" w:hAnsi="Arial" w:cs="Arial"/>
          <w:i/>
          <w:iCs/>
          <w:szCs w:val="24"/>
          <w14:ligatures w14:val="standardContextual"/>
        </w:rPr>
        <w:t xml:space="preserve"> s</w:t>
      </w:r>
      <w:r w:rsidR="00476291" w:rsidRPr="00DC3F2C">
        <w:rPr>
          <w:rFonts w:ascii="Arial" w:eastAsiaTheme="minorHAnsi" w:hAnsi="Arial" w:cs="Arial"/>
          <w:i/>
          <w:iCs/>
          <w:szCs w:val="24"/>
          <w14:ligatures w14:val="standardContextual"/>
        </w:rPr>
        <w:t>aw</w:t>
      </w:r>
      <w:r w:rsidR="00476291" w:rsidRPr="00DC3F2C">
        <w:rPr>
          <w:rFonts w:ascii="Arial" w:eastAsiaTheme="minorHAnsi" w:hAnsi="Arial" w:cs="Arial"/>
          <w:i/>
          <w:iCs/>
          <w:szCs w:val="24"/>
          <w14:ligatures w14:val="standardContextual"/>
        </w:rPr>
        <w:t xml:space="preserve"> fit </w:t>
      </w:r>
      <w:r w:rsidR="00476291" w:rsidRPr="00DC3F2C">
        <w:rPr>
          <w:rFonts w:ascii="Arial" w:eastAsiaTheme="minorHAnsi" w:hAnsi="Arial" w:cs="Arial"/>
          <w:i/>
          <w:iCs/>
          <w:szCs w:val="24"/>
          <w14:ligatures w14:val="standardContextual"/>
        </w:rPr>
        <w:t xml:space="preserve">to call from amongst us one of His most worthy servants, </w:t>
      </w:r>
      <w:r w:rsidR="00476291" w:rsidRPr="00DC3F2C">
        <w:rPr>
          <w:rFonts w:ascii="Arial" w:hAnsi="Arial" w:cs="Arial"/>
          <w:i/>
          <w:iCs/>
          <w:color w:val="00141E"/>
          <w:szCs w:val="24"/>
          <w:shd w:val="clear" w:color="auto" w:fill="FFFFFF"/>
        </w:rPr>
        <w:t>Kirk Andre Friloux</w:t>
      </w:r>
      <w:r w:rsidR="00476291" w:rsidRPr="00DC3F2C">
        <w:rPr>
          <w:rFonts w:ascii="Arial" w:eastAsiaTheme="minorHAnsi" w:hAnsi="Arial" w:cs="Arial"/>
          <w:b/>
          <w:bCs/>
          <w:i/>
          <w:iCs/>
          <w:szCs w:val="24"/>
          <w14:ligatures w14:val="standardContextual"/>
        </w:rPr>
        <w:t xml:space="preserve"> </w:t>
      </w:r>
      <w:r w:rsidRPr="00DC3F2C">
        <w:rPr>
          <w:rFonts w:ascii="Arial" w:hAnsi="Arial" w:cs="Arial"/>
          <w:i/>
          <w:iCs/>
          <w:spacing w:val="-3"/>
          <w:szCs w:val="24"/>
        </w:rPr>
        <w:t>and,</w:t>
      </w:r>
    </w:p>
    <w:p w14:paraId="4856E5D4" w14:textId="17B337A1" w:rsidR="00F2721D" w:rsidRPr="00DC3F2C" w:rsidRDefault="00F2721D" w:rsidP="00F2721D">
      <w:pPr>
        <w:tabs>
          <w:tab w:val="right" w:pos="-720"/>
          <w:tab w:val="left" w:pos="1800"/>
        </w:tabs>
        <w:suppressAutoHyphens/>
        <w:ind w:left="1800" w:hanging="1800"/>
        <w:jc w:val="both"/>
        <w:rPr>
          <w:rFonts w:ascii="Arial" w:hAnsi="Arial" w:cs="Arial"/>
          <w:i/>
          <w:spacing w:val="-3"/>
          <w:szCs w:val="24"/>
        </w:rPr>
      </w:pPr>
      <w:proofErr w:type="gramStart"/>
      <w:r w:rsidRPr="00DC3F2C">
        <w:rPr>
          <w:rFonts w:ascii="Arial" w:hAnsi="Arial" w:cs="Arial"/>
          <w:b/>
          <w:i/>
          <w:spacing w:val="-3"/>
          <w:szCs w:val="24"/>
        </w:rPr>
        <w:t>WHEREAS</w:t>
      </w:r>
      <w:r w:rsidRPr="00DC3F2C">
        <w:rPr>
          <w:rFonts w:ascii="Arial" w:hAnsi="Arial" w:cs="Arial"/>
          <w:i/>
          <w:spacing w:val="-3"/>
          <w:szCs w:val="24"/>
        </w:rPr>
        <w:t>,</w:t>
      </w:r>
      <w:proofErr w:type="gramEnd"/>
      <w:r w:rsidRPr="00DC3F2C">
        <w:rPr>
          <w:rFonts w:ascii="Arial" w:hAnsi="Arial" w:cs="Arial"/>
          <w:i/>
          <w:spacing w:val="-3"/>
          <w:szCs w:val="24"/>
        </w:rPr>
        <w:tab/>
      </w:r>
      <w:r w:rsidR="00A5648B" w:rsidRPr="00DC3F2C">
        <w:rPr>
          <w:rFonts w:ascii="Arial" w:hAnsi="Arial" w:cs="Arial"/>
          <w:i/>
          <w:spacing w:val="-3"/>
          <w:szCs w:val="24"/>
        </w:rPr>
        <w:t xml:space="preserve">Kirk was born to the parents of </w:t>
      </w:r>
      <w:r w:rsidR="00A5648B" w:rsidRPr="00DC3F2C">
        <w:rPr>
          <w:rFonts w:ascii="Arial" w:hAnsi="Arial" w:cs="Arial"/>
          <w:i/>
          <w:color w:val="00141E"/>
          <w:szCs w:val="24"/>
          <w:shd w:val="clear" w:color="auto" w:fill="FFFFFF"/>
        </w:rPr>
        <w:t>the late Andrea Friloux and Rev. Dr. Gary Bolden Sr.</w:t>
      </w:r>
      <w:r w:rsidR="00A5648B" w:rsidRPr="00DC3F2C">
        <w:rPr>
          <w:rFonts w:ascii="Arial" w:hAnsi="Arial" w:cs="Arial"/>
          <w:i/>
          <w:color w:val="00141E"/>
          <w:szCs w:val="24"/>
          <w:shd w:val="clear" w:color="auto" w:fill="FFFFFF"/>
        </w:rPr>
        <w:t xml:space="preserve"> </w:t>
      </w:r>
      <w:r w:rsidR="00A5648B" w:rsidRPr="00DC3F2C">
        <w:rPr>
          <w:rFonts w:ascii="Arial" w:eastAsiaTheme="minorHAnsi" w:hAnsi="Arial" w:cs="Arial"/>
          <w:i/>
          <w:szCs w:val="24"/>
          <w14:ligatures w14:val="standardContextual"/>
        </w:rPr>
        <w:t>and was a resident of St. Charles Parish.</w:t>
      </w:r>
      <w:r w:rsidR="00A5648B" w:rsidRPr="00DC3F2C">
        <w:rPr>
          <w:rFonts w:ascii="Arial" w:hAnsi="Arial" w:cs="Arial"/>
          <w:i/>
          <w:color w:val="00141E"/>
          <w:szCs w:val="24"/>
          <w:shd w:val="clear" w:color="auto" w:fill="FFFFFF"/>
        </w:rPr>
        <w:t xml:space="preserve"> He</w:t>
      </w:r>
      <w:r w:rsidR="00A5648B" w:rsidRPr="00DC3F2C">
        <w:rPr>
          <w:rFonts w:ascii="Arial" w:hAnsi="Arial" w:cs="Arial"/>
          <w:i/>
          <w:color w:val="00141E"/>
          <w:szCs w:val="24"/>
          <w:shd w:val="clear" w:color="auto" w:fill="FFFFFF"/>
        </w:rPr>
        <w:t xml:space="preserve"> was the proud father of two daughters, Paris and Paige Friloux and one son, the late Bryan Jones</w:t>
      </w:r>
      <w:r w:rsidRPr="00DC3F2C">
        <w:rPr>
          <w:rFonts w:ascii="Arial" w:hAnsi="Arial" w:cs="Arial"/>
          <w:i/>
          <w:spacing w:val="-3"/>
          <w:szCs w:val="24"/>
        </w:rPr>
        <w:t>; and,</w:t>
      </w:r>
    </w:p>
    <w:p w14:paraId="48BBC4C4" w14:textId="7318CCC9" w:rsidR="00F2721D" w:rsidRDefault="00F2721D" w:rsidP="00F2721D">
      <w:pPr>
        <w:tabs>
          <w:tab w:val="left" w:pos="-720"/>
          <w:tab w:val="left" w:pos="0"/>
          <w:tab w:val="left" w:pos="1800"/>
        </w:tabs>
        <w:suppressAutoHyphens/>
        <w:ind w:left="1800" w:hanging="1800"/>
        <w:jc w:val="both"/>
        <w:rPr>
          <w:rFonts w:ascii="Arial" w:hAnsi="Arial"/>
          <w:i/>
          <w:spacing w:val="-3"/>
        </w:rPr>
      </w:pPr>
      <w:proofErr w:type="gramStart"/>
      <w:r w:rsidRPr="00DC3F2C">
        <w:rPr>
          <w:rFonts w:ascii="Arial" w:hAnsi="Arial" w:cs="Arial"/>
          <w:b/>
          <w:i/>
          <w:spacing w:val="-3"/>
          <w:szCs w:val="24"/>
        </w:rPr>
        <w:t>WHEREAS</w:t>
      </w:r>
      <w:r w:rsidRPr="00DC3F2C">
        <w:rPr>
          <w:rFonts w:ascii="Arial" w:hAnsi="Arial" w:cs="Arial"/>
          <w:i/>
          <w:spacing w:val="-3"/>
          <w:szCs w:val="24"/>
        </w:rPr>
        <w:t>,</w:t>
      </w:r>
      <w:proofErr w:type="gramEnd"/>
      <w:r w:rsidRPr="00DC3F2C">
        <w:rPr>
          <w:rFonts w:ascii="Arial" w:hAnsi="Arial" w:cs="Arial"/>
          <w:i/>
          <w:spacing w:val="-3"/>
          <w:szCs w:val="24"/>
        </w:rPr>
        <w:tab/>
      </w:r>
      <w:r w:rsidR="00A5648B" w:rsidRPr="00DC3F2C">
        <w:rPr>
          <w:rFonts w:ascii="Arial" w:hAnsi="Arial" w:cs="Arial"/>
          <w:i/>
          <w:iCs/>
          <w:color w:val="00141E"/>
          <w:szCs w:val="24"/>
          <w:shd w:val="clear" w:color="auto" w:fill="FFFFFF"/>
        </w:rPr>
        <w:t>Kirk was a dedicated employee at Zachry for more than 20 years</w:t>
      </w:r>
      <w:r w:rsidR="00A5648B" w:rsidRPr="00DC3F2C">
        <w:rPr>
          <w:rFonts w:ascii="Arial" w:hAnsi="Arial" w:cs="Arial"/>
          <w:i/>
          <w:iCs/>
          <w:color w:val="00141E"/>
          <w:szCs w:val="24"/>
          <w:shd w:val="clear" w:color="auto" w:fill="FFFFFF"/>
        </w:rPr>
        <w:t xml:space="preserve"> and </w:t>
      </w:r>
      <w:r w:rsidR="00A5648B" w:rsidRPr="00DC3F2C">
        <w:rPr>
          <w:rFonts w:ascii="Arial" w:hAnsi="Arial" w:cs="Arial"/>
          <w:i/>
          <w:iCs/>
          <w:color w:val="00141E"/>
          <w:szCs w:val="24"/>
          <w:shd w:val="clear" w:color="auto" w:fill="FFFFFF"/>
        </w:rPr>
        <w:t>continued his career with St. Charles Parish</w:t>
      </w:r>
      <w:r w:rsidR="00A5648B" w:rsidRPr="00DC3F2C">
        <w:rPr>
          <w:rFonts w:ascii="Arial" w:hAnsi="Arial" w:cs="Arial"/>
          <w:i/>
          <w:iCs/>
          <w:color w:val="00141E"/>
          <w:szCs w:val="24"/>
          <w:shd w:val="clear" w:color="auto" w:fill="FFFFFF"/>
        </w:rPr>
        <w:t xml:space="preserve"> in March of 2018 as a Laborer in Public Works. </w:t>
      </w:r>
      <w:r w:rsidR="00DC3F2C" w:rsidRPr="00DC3F2C">
        <w:rPr>
          <w:rFonts w:ascii="Arial" w:hAnsi="Arial" w:cs="Arial"/>
          <w:i/>
          <w:iCs/>
          <w:szCs w:val="24"/>
        </w:rPr>
        <w:t xml:space="preserve">He was promoted to a Pump Mechanic Helper </w:t>
      </w:r>
      <w:r w:rsidR="00DC3F2C" w:rsidRPr="00DC3F2C">
        <w:rPr>
          <w:rFonts w:ascii="Arial" w:hAnsi="Arial" w:cs="Arial"/>
          <w:i/>
          <w:iCs/>
          <w:szCs w:val="24"/>
        </w:rPr>
        <w:t xml:space="preserve">in </w:t>
      </w:r>
      <w:proofErr w:type="gramStart"/>
      <w:r w:rsidR="00DC3F2C" w:rsidRPr="00DC3F2C">
        <w:rPr>
          <w:rFonts w:ascii="Arial" w:hAnsi="Arial" w:cs="Arial"/>
          <w:i/>
          <w:iCs/>
          <w:szCs w:val="24"/>
        </w:rPr>
        <w:t>June of 2020, and</w:t>
      </w:r>
      <w:proofErr w:type="gramEnd"/>
      <w:r w:rsidR="00DC3F2C" w:rsidRPr="00DC3F2C">
        <w:rPr>
          <w:rFonts w:ascii="Arial" w:hAnsi="Arial" w:cs="Arial"/>
          <w:i/>
          <w:iCs/>
          <w:szCs w:val="24"/>
        </w:rPr>
        <w:t xml:space="preserve"> transitioned to a Pump Operator Helper in S</w:t>
      </w:r>
      <w:r w:rsidR="00DC3F2C" w:rsidRPr="00DC3F2C">
        <w:rPr>
          <w:rFonts w:ascii="Arial" w:hAnsi="Arial" w:cs="Arial"/>
          <w:i/>
          <w:iCs/>
          <w:szCs w:val="24"/>
        </w:rPr>
        <w:t>eptember 2020</w:t>
      </w:r>
      <w:r w:rsidR="00DC3F2C" w:rsidRPr="00DC3F2C">
        <w:rPr>
          <w:rFonts w:ascii="Arial" w:hAnsi="Arial" w:cs="Arial"/>
          <w:i/>
          <w:iCs/>
          <w:szCs w:val="24"/>
        </w:rPr>
        <w:t xml:space="preserve">. Kirk was </w:t>
      </w:r>
      <w:r w:rsidR="00DC3F2C">
        <w:rPr>
          <w:rFonts w:ascii="Arial" w:hAnsi="Arial" w:cs="Arial"/>
          <w:i/>
          <w:iCs/>
          <w:szCs w:val="24"/>
        </w:rPr>
        <w:t xml:space="preserve">a dedicated </w:t>
      </w:r>
      <w:r w:rsidR="00DC3F2C" w:rsidRPr="00DC3F2C">
        <w:rPr>
          <w:rFonts w:ascii="Arial" w:hAnsi="Arial" w:cs="Arial"/>
          <w:i/>
          <w:iCs/>
          <w:szCs w:val="24"/>
        </w:rPr>
        <w:t xml:space="preserve">St. Charles Parish </w:t>
      </w:r>
      <w:r w:rsidR="00DC3F2C">
        <w:rPr>
          <w:rFonts w:ascii="Arial" w:hAnsi="Arial" w:cs="Arial"/>
          <w:i/>
          <w:iCs/>
          <w:szCs w:val="24"/>
        </w:rPr>
        <w:t xml:space="preserve">employee </w:t>
      </w:r>
      <w:r w:rsidR="00DC3F2C" w:rsidRPr="00DC3F2C">
        <w:rPr>
          <w:rFonts w:ascii="Arial" w:hAnsi="Arial" w:cs="Arial"/>
          <w:i/>
          <w:iCs/>
          <w:szCs w:val="24"/>
        </w:rPr>
        <w:t>for eight years</w:t>
      </w:r>
      <w:r w:rsidRPr="00DC3F2C">
        <w:rPr>
          <w:rFonts w:ascii="Arial" w:hAnsi="Arial" w:cs="Arial"/>
          <w:i/>
          <w:iCs/>
          <w:spacing w:val="-3"/>
          <w:szCs w:val="24"/>
        </w:rPr>
        <w:t>;</w:t>
      </w:r>
      <w:r w:rsidRPr="00DC3F2C">
        <w:rPr>
          <w:rFonts w:ascii="Arial" w:hAnsi="Arial"/>
          <w:i/>
          <w:iCs/>
          <w:spacing w:val="-3"/>
        </w:rPr>
        <w:t xml:space="preserve"> and,</w:t>
      </w:r>
    </w:p>
    <w:p w14:paraId="6678695E" w14:textId="0136359B" w:rsidR="00F2721D" w:rsidRDefault="00F2721D" w:rsidP="00F2721D">
      <w:pPr>
        <w:tabs>
          <w:tab w:val="left" w:pos="-720"/>
          <w:tab w:val="left" w:pos="0"/>
          <w:tab w:val="left" w:pos="1800"/>
        </w:tabs>
        <w:suppressAutoHyphens/>
        <w:ind w:left="1800" w:hanging="1800"/>
        <w:jc w:val="both"/>
        <w:rPr>
          <w:rFonts w:ascii="Arial" w:hAnsi="Arial"/>
          <w:i/>
          <w:spacing w:val="-3"/>
        </w:rPr>
      </w:pPr>
      <w:proofErr w:type="gramStart"/>
      <w:r>
        <w:rPr>
          <w:rFonts w:ascii="Arial" w:hAnsi="Arial"/>
          <w:b/>
          <w:i/>
          <w:spacing w:val="-3"/>
        </w:rPr>
        <w:t>WHEREAS</w:t>
      </w:r>
      <w:r>
        <w:rPr>
          <w:rFonts w:ascii="Arial" w:hAnsi="Arial"/>
          <w:i/>
          <w:spacing w:val="-3"/>
        </w:rPr>
        <w:t>,</w:t>
      </w:r>
      <w:proofErr w:type="gramEnd"/>
      <w:r>
        <w:rPr>
          <w:rFonts w:ascii="Arial" w:hAnsi="Arial"/>
          <w:i/>
          <w:spacing w:val="-3"/>
        </w:rPr>
        <w:tab/>
      </w:r>
      <w:r w:rsidR="00DC3F2C" w:rsidRPr="00DC3F2C">
        <w:rPr>
          <w:rFonts w:ascii="Arial" w:hAnsi="Arial" w:cs="Arial"/>
          <w:i/>
          <w:iCs/>
          <w:color w:val="00141E"/>
          <w:szCs w:val="24"/>
          <w:shd w:val="clear" w:color="auto" w:fill="FFFFFF"/>
        </w:rPr>
        <w:t>Kirk was soft-spoken and kind-hearted, never hesitating to lend a helping hand to anyone in need. His gentle spirit was infectious to those around him. He had a deep passion for motorcycles and vehicles of all kinds, and you could always find him working on something. One of his favorite pastimes was spending time at the racetrack, enjoying the thrill of a good race</w:t>
      </w:r>
      <w:r w:rsidRPr="00DC3F2C">
        <w:rPr>
          <w:rFonts w:ascii="Arial" w:hAnsi="Arial" w:cs="Arial"/>
          <w:i/>
          <w:iCs/>
          <w:spacing w:val="-3"/>
          <w:szCs w:val="24"/>
        </w:rPr>
        <w:t>; and,</w:t>
      </w:r>
    </w:p>
    <w:p w14:paraId="346F3702" w14:textId="075FCC88"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DC3F2C">
        <w:rPr>
          <w:rFonts w:ascii="Arial" w:hAnsi="Arial"/>
          <w:i/>
          <w:spacing w:val="-3"/>
        </w:rPr>
        <w:t>on behalf of all citizens of St. Charles Parish, the Parish Council, and the Parish President we proudly posthumously honor Kirk Fril</w:t>
      </w:r>
      <w:r w:rsidR="000C2DC8">
        <w:rPr>
          <w:rFonts w:ascii="Arial" w:hAnsi="Arial"/>
          <w:i/>
          <w:spacing w:val="-3"/>
        </w:rPr>
        <w:t>oux for his exceptional service to our parish and his legacy of love and loyalty</w:t>
      </w:r>
      <w:r>
        <w:rPr>
          <w:rFonts w:ascii="Arial" w:hAnsi="Arial"/>
          <w:i/>
          <w:spacing w:val="-3"/>
        </w:rPr>
        <w:t>.</w:t>
      </w:r>
    </w:p>
    <w:p w14:paraId="2E2D9AE1" w14:textId="77777777" w:rsidR="00681D32" w:rsidRPr="000C2DC8" w:rsidRDefault="00681D32" w:rsidP="00F2721D">
      <w:pPr>
        <w:tabs>
          <w:tab w:val="left" w:pos="-720"/>
        </w:tabs>
        <w:suppressAutoHyphens/>
        <w:jc w:val="both"/>
        <w:rPr>
          <w:rFonts w:ascii="Arial" w:hAnsi="Arial" w:cs="Arial"/>
          <w:b/>
          <w:i/>
          <w:spacing w:val="-3"/>
          <w:szCs w:val="24"/>
        </w:rPr>
      </w:pPr>
    </w:p>
    <w:p w14:paraId="269B8899" w14:textId="70092F3A" w:rsidR="00681D32" w:rsidRPr="000C2DC8" w:rsidRDefault="00681D32" w:rsidP="00681D32">
      <w:pPr>
        <w:ind w:left="1620" w:right="1620"/>
        <w:jc w:val="both"/>
        <w:rPr>
          <w:rFonts w:ascii="Arial" w:hAnsi="Arial" w:cs="Arial"/>
          <w:i/>
          <w:szCs w:val="24"/>
        </w:rPr>
      </w:pPr>
      <w:r w:rsidRPr="000C2DC8">
        <w:rPr>
          <w:rFonts w:ascii="Arial" w:hAnsi="Arial" w:cs="Arial"/>
          <w:b/>
          <w:i/>
          <w:szCs w:val="24"/>
        </w:rPr>
        <w:t>NOW, THEREFORE, BE IT RESOLVED, WE THE MEMBERS OF THE ST. CHARLES PARISH COUNCIL AND THE PARISH PRESIDENT,</w:t>
      </w:r>
      <w:r w:rsidRPr="000C2DC8">
        <w:rPr>
          <w:rFonts w:ascii="Arial" w:hAnsi="Arial" w:cs="Arial"/>
          <w:i/>
          <w:szCs w:val="24"/>
        </w:rPr>
        <w:t xml:space="preserve"> duly assembled on this </w:t>
      </w:r>
      <w:r w:rsidR="000C2DC8" w:rsidRPr="000C2DC8">
        <w:rPr>
          <w:rFonts w:ascii="Arial" w:hAnsi="Arial" w:cs="Arial"/>
          <w:b/>
          <w:bCs/>
          <w:i/>
          <w:color w:val="00B0F0"/>
          <w:szCs w:val="24"/>
        </w:rPr>
        <w:t>27</w:t>
      </w:r>
      <w:r w:rsidR="000C2DC8" w:rsidRPr="000A0DB0">
        <w:rPr>
          <w:rFonts w:ascii="Arial" w:hAnsi="Arial" w:cs="Arial"/>
          <w:b/>
          <w:bCs/>
          <w:i/>
          <w:color w:val="00B0F0"/>
          <w:szCs w:val="24"/>
          <w:vertAlign w:val="superscript"/>
        </w:rPr>
        <w:t>th</w:t>
      </w:r>
      <w:r w:rsidR="000A0DB0">
        <w:rPr>
          <w:rFonts w:ascii="Arial" w:hAnsi="Arial" w:cs="Arial"/>
          <w:b/>
          <w:bCs/>
          <w:i/>
          <w:color w:val="00B0F0"/>
          <w:szCs w:val="24"/>
        </w:rPr>
        <w:t xml:space="preserve"> day</w:t>
      </w:r>
      <w:r w:rsidR="000C2DC8" w:rsidRPr="000C2DC8">
        <w:rPr>
          <w:rFonts w:ascii="Arial" w:hAnsi="Arial" w:cs="Arial"/>
          <w:i/>
          <w:szCs w:val="24"/>
        </w:rPr>
        <w:t xml:space="preserve"> </w:t>
      </w:r>
      <w:r w:rsidRPr="000C2DC8">
        <w:rPr>
          <w:rFonts w:ascii="Arial" w:hAnsi="Arial" w:cs="Arial"/>
          <w:i/>
          <w:szCs w:val="24"/>
        </w:rPr>
        <w:t xml:space="preserve">of </w:t>
      </w:r>
      <w:proofErr w:type="gramStart"/>
      <w:r w:rsidR="000A0DB0">
        <w:rPr>
          <w:rFonts w:ascii="Arial" w:hAnsi="Arial" w:cs="Arial"/>
          <w:b/>
          <w:bCs/>
          <w:i/>
          <w:color w:val="00B0F0"/>
          <w:szCs w:val="24"/>
        </w:rPr>
        <w:t>July,</w:t>
      </w:r>
      <w:proofErr w:type="gramEnd"/>
      <w:r w:rsidR="000A0DB0">
        <w:rPr>
          <w:rFonts w:ascii="Arial" w:hAnsi="Arial" w:cs="Arial"/>
          <w:b/>
          <w:bCs/>
          <w:i/>
          <w:color w:val="00B0F0"/>
          <w:szCs w:val="24"/>
        </w:rPr>
        <w:t xml:space="preserve"> </w:t>
      </w:r>
      <w:r w:rsidR="000C2DC8" w:rsidRPr="000C2DC8">
        <w:rPr>
          <w:rFonts w:ascii="Arial" w:hAnsi="Arial" w:cs="Arial"/>
          <w:b/>
          <w:bCs/>
          <w:i/>
          <w:color w:val="00B0F0"/>
          <w:szCs w:val="24"/>
        </w:rPr>
        <w:t>2026</w:t>
      </w:r>
      <w:r w:rsidRPr="000C2DC8">
        <w:rPr>
          <w:rFonts w:ascii="Arial" w:hAnsi="Arial" w:cs="Arial"/>
          <w:b/>
          <w:bCs/>
          <w:i/>
          <w:color w:val="00B0F0"/>
          <w:szCs w:val="24"/>
        </w:rPr>
        <w:t>,</w:t>
      </w:r>
      <w:r w:rsidRPr="000C2DC8">
        <w:rPr>
          <w:rFonts w:ascii="Arial" w:hAnsi="Arial" w:cs="Arial"/>
          <w:i/>
          <w:szCs w:val="24"/>
        </w:rPr>
        <w:t xml:space="preserve"> do hereby express our sincere sympathy to the family of</w:t>
      </w:r>
    </w:p>
    <w:p w14:paraId="37D42DC6" w14:textId="77777777" w:rsidR="00681D32" w:rsidRPr="000C2DC8" w:rsidRDefault="00681D32" w:rsidP="00F2721D">
      <w:pPr>
        <w:tabs>
          <w:tab w:val="left" w:pos="-720"/>
        </w:tabs>
        <w:suppressAutoHyphens/>
        <w:jc w:val="both"/>
        <w:rPr>
          <w:rFonts w:ascii="Arial" w:hAnsi="Arial" w:cs="Arial"/>
          <w:b/>
          <w:i/>
          <w:spacing w:val="-3"/>
          <w:szCs w:val="24"/>
        </w:rPr>
      </w:pPr>
    </w:p>
    <w:p w14:paraId="5B35B3DD" w14:textId="77777777" w:rsidR="000C2DC8" w:rsidRPr="000C2DC8" w:rsidRDefault="000C2DC8" w:rsidP="00681D32">
      <w:pPr>
        <w:ind w:left="1620" w:right="1620"/>
        <w:jc w:val="center"/>
        <w:rPr>
          <w:rFonts w:ascii="Arial" w:eastAsiaTheme="minorHAnsi" w:hAnsi="Arial" w:cs="Arial"/>
          <w:b/>
          <w:bCs/>
          <w:i/>
          <w:szCs w:val="24"/>
          <w14:ligatures w14:val="standardContextual"/>
        </w:rPr>
      </w:pPr>
      <w:r w:rsidRPr="000C2DC8">
        <w:rPr>
          <w:rFonts w:ascii="Arial" w:hAnsi="Arial" w:cs="Arial"/>
          <w:b/>
          <w:bCs/>
          <w:i/>
          <w:color w:val="00141E"/>
          <w:szCs w:val="24"/>
          <w:shd w:val="clear" w:color="auto" w:fill="FFFFFF"/>
        </w:rPr>
        <w:t>Kirk Andre Friloux</w:t>
      </w:r>
      <w:r w:rsidRPr="000C2DC8">
        <w:rPr>
          <w:rFonts w:ascii="Arial" w:eastAsiaTheme="minorHAnsi" w:hAnsi="Arial" w:cs="Arial"/>
          <w:b/>
          <w:bCs/>
          <w:i/>
          <w:szCs w:val="24"/>
          <w14:ligatures w14:val="standardContextual"/>
        </w:rPr>
        <w:t xml:space="preserve"> </w:t>
      </w:r>
    </w:p>
    <w:p w14:paraId="0D052B28" w14:textId="53EC1F10" w:rsidR="000C2DC8" w:rsidRPr="000C2DC8" w:rsidRDefault="000C2DC8" w:rsidP="00681D32">
      <w:pPr>
        <w:ind w:left="1620" w:right="1620"/>
        <w:jc w:val="center"/>
        <w:rPr>
          <w:rFonts w:ascii="Arial" w:hAnsi="Arial" w:cs="Arial"/>
          <w:b/>
          <w:bCs/>
          <w:i/>
          <w:color w:val="00141E"/>
          <w:szCs w:val="24"/>
          <w:shd w:val="clear" w:color="auto" w:fill="FFFFFF"/>
        </w:rPr>
      </w:pPr>
      <w:r w:rsidRPr="000C2DC8">
        <w:rPr>
          <w:rFonts w:ascii="Arial" w:hAnsi="Arial" w:cs="Arial"/>
          <w:b/>
          <w:bCs/>
          <w:i/>
          <w:color w:val="00141E"/>
          <w:szCs w:val="24"/>
          <w:shd w:val="clear" w:color="auto" w:fill="FFFFFF"/>
        </w:rPr>
        <w:t>September 17, 1971</w:t>
      </w:r>
      <w:r>
        <w:rPr>
          <w:rFonts w:ascii="Arial" w:hAnsi="Arial" w:cs="Arial"/>
          <w:b/>
          <w:bCs/>
          <w:i/>
          <w:color w:val="00141E"/>
          <w:szCs w:val="24"/>
          <w:shd w:val="clear" w:color="auto" w:fill="FFFFFF"/>
        </w:rPr>
        <w:t xml:space="preserve"> </w:t>
      </w:r>
      <w:r w:rsidRPr="000C2DC8">
        <w:rPr>
          <w:rFonts w:ascii="Arial" w:hAnsi="Arial" w:cs="Arial"/>
          <w:b/>
          <w:bCs/>
          <w:i/>
          <w:color w:val="00141E"/>
          <w:szCs w:val="24"/>
          <w:shd w:val="clear" w:color="auto" w:fill="FFFFFF"/>
        </w:rPr>
        <w:t>- May 16, 2026</w:t>
      </w:r>
    </w:p>
    <w:p w14:paraId="1EAA3D8B" w14:textId="77777777" w:rsidR="000C2DC8" w:rsidRPr="000C2DC8" w:rsidRDefault="000C2DC8" w:rsidP="00681D32">
      <w:pPr>
        <w:ind w:left="1620" w:right="1620"/>
        <w:jc w:val="center"/>
        <w:rPr>
          <w:rFonts w:ascii="Arial" w:hAnsi="Arial" w:cs="Arial"/>
          <w:i/>
          <w:szCs w:val="24"/>
        </w:rPr>
      </w:pPr>
    </w:p>
    <w:p w14:paraId="28CF5B56" w14:textId="16F061AC" w:rsidR="000C2DC8" w:rsidRPr="000C2DC8" w:rsidRDefault="00681D32" w:rsidP="000C2DC8">
      <w:pPr>
        <w:ind w:left="1620" w:right="1620"/>
        <w:jc w:val="both"/>
        <w:rPr>
          <w:rFonts w:ascii="Arial" w:eastAsiaTheme="minorHAnsi" w:hAnsi="Arial" w:cs="Arial"/>
          <w:b/>
          <w:bCs/>
          <w:i/>
          <w:iCs/>
          <w:szCs w:val="24"/>
          <w14:ligatures w14:val="standardContextual"/>
        </w:rPr>
      </w:pPr>
      <w:r w:rsidRPr="000C2DC8">
        <w:rPr>
          <w:rFonts w:ascii="Arial" w:hAnsi="Arial" w:cs="Arial"/>
          <w:b/>
          <w:i/>
          <w:szCs w:val="24"/>
        </w:rPr>
        <w:t>BE IT FURTHER RESOLVED,</w:t>
      </w:r>
      <w:r w:rsidRPr="000C2DC8">
        <w:rPr>
          <w:rFonts w:ascii="Arial" w:hAnsi="Arial" w:cs="Arial"/>
          <w:i/>
          <w:szCs w:val="24"/>
        </w:rPr>
        <w:t xml:space="preserve"> that a page in the Official Minute Book of the St. Charles Parish Council be set aside to record this Memoriam and when this Meeting is adjourned, it shall be done in memory of </w:t>
      </w:r>
      <w:r w:rsidR="000C2DC8" w:rsidRPr="000C2DC8">
        <w:rPr>
          <w:rFonts w:ascii="Arial" w:hAnsi="Arial" w:cs="Arial"/>
          <w:i/>
          <w:iCs/>
          <w:color w:val="00141E"/>
          <w:szCs w:val="24"/>
          <w:shd w:val="clear" w:color="auto" w:fill="FFFFFF"/>
        </w:rPr>
        <w:t>Kirk Andre Friloux</w:t>
      </w:r>
      <w:r w:rsidR="000C2DC8" w:rsidRPr="000C2DC8">
        <w:rPr>
          <w:rFonts w:ascii="Arial" w:hAnsi="Arial" w:cs="Arial"/>
          <w:i/>
          <w:iCs/>
          <w:color w:val="00141E"/>
          <w:szCs w:val="24"/>
          <w:shd w:val="clear" w:color="auto" w:fill="FFFFFF"/>
        </w:rPr>
        <w:t>.</w:t>
      </w:r>
      <w:r w:rsidR="000C2DC8" w:rsidRPr="000C2DC8">
        <w:rPr>
          <w:rFonts w:ascii="Arial" w:eastAsiaTheme="minorHAnsi" w:hAnsi="Arial" w:cs="Arial"/>
          <w:b/>
          <w:bCs/>
          <w:i/>
          <w:iCs/>
          <w:szCs w:val="24"/>
          <w14:ligatures w14:val="standardContextual"/>
        </w:rPr>
        <w:t xml:space="preserve"> </w:t>
      </w:r>
    </w:p>
    <w:p w14:paraId="4550F7C0" w14:textId="35EFC198" w:rsidR="00681D32" w:rsidRPr="00681D32" w:rsidRDefault="00681D32" w:rsidP="00681D32">
      <w:pPr>
        <w:ind w:left="1620" w:right="1620"/>
        <w:jc w:val="center"/>
        <w:rPr>
          <w:rFonts w:ascii="Arial Narrow" w:hAnsi="Arial Narrow"/>
          <w:b/>
          <w:i/>
          <w:color w:val="00B0F0"/>
          <w:sz w:val="22"/>
          <w:szCs w:val="22"/>
        </w:rPr>
      </w:pPr>
    </w:p>
    <w:p w14:paraId="4E3D6C0C" w14:textId="77777777" w:rsidR="00681D32" w:rsidRPr="00226665" w:rsidRDefault="00681D32" w:rsidP="00681D32">
      <w:pPr>
        <w:tabs>
          <w:tab w:val="left" w:pos="6480"/>
        </w:tabs>
        <w:ind w:left="1620" w:right="1620"/>
        <w:jc w:val="both"/>
        <w:rPr>
          <w:rFonts w:ascii="Arial Narrow" w:hAnsi="Arial Narrow"/>
          <w:i/>
        </w:rPr>
      </w:pPr>
    </w:p>
    <w:p w14:paraId="2566E665" w14:textId="77777777" w:rsidR="00681D32" w:rsidRPr="001A553F" w:rsidRDefault="00681D32" w:rsidP="00681D32">
      <w:pPr>
        <w:tabs>
          <w:tab w:val="left" w:pos="6480"/>
        </w:tabs>
        <w:spacing w:before="120"/>
        <w:ind w:left="2700" w:right="2628"/>
        <w:jc w:val="center"/>
        <w:rPr>
          <w:rFonts w:ascii="Century Schoolbook" w:hAnsi="Century Schoolbook"/>
          <w:b/>
          <w:i/>
          <w:sz w:val="18"/>
        </w:rPr>
      </w:pPr>
      <w:r w:rsidRPr="001A553F">
        <w:rPr>
          <w:rFonts w:ascii="Century Schoolbook" w:hAnsi="Century Schoolbook"/>
          <w:b/>
          <w:i/>
          <w:sz w:val="18"/>
        </w:rPr>
        <w:t>MAY HE REST IN PEACE</w:t>
      </w:r>
    </w:p>
    <w:p w14:paraId="77A188F4" w14:textId="77777777" w:rsidR="00681D32" w:rsidRPr="001A553F" w:rsidRDefault="00681D32" w:rsidP="00681D32">
      <w:pPr>
        <w:keepNext/>
        <w:spacing w:before="240"/>
        <w:jc w:val="center"/>
        <w:outlineLvl w:val="0"/>
        <w:rPr>
          <w:rFonts w:ascii="Monotype Corsiva" w:hAnsi="Monotype Corsiva"/>
          <w:b/>
          <w:i/>
          <w:color w:val="FF0000"/>
          <w:sz w:val="14"/>
        </w:rPr>
      </w:pPr>
      <w:r w:rsidRPr="001A553F">
        <w:rPr>
          <w:rFonts w:ascii="Monotype Corsiva" w:hAnsi="Monotype Corsiva"/>
          <w:b/>
          <w:i/>
          <w:color w:val="FF0000"/>
          <w:sz w:val="14"/>
        </w:rPr>
        <w:t>“PARISH   OF   PLENTY”</w:t>
      </w:r>
    </w:p>
    <w:p w14:paraId="0B0FF7CC"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created in 1807 from the county of the</w:t>
      </w:r>
    </w:p>
    <w:p w14:paraId="7EA20A06" w14:textId="77777777" w:rsidR="00681D32" w:rsidRPr="001A553F" w:rsidRDefault="00681D32" w:rsidP="00681D32">
      <w:pPr>
        <w:keepNext/>
        <w:ind w:left="540" w:right="360"/>
        <w:jc w:val="center"/>
        <w:outlineLvl w:val="3"/>
        <w:rPr>
          <w:rFonts w:ascii="Monotype Corsiva" w:hAnsi="Monotype Corsiva"/>
          <w:b/>
          <w:i/>
          <w:color w:val="FF0000"/>
          <w:sz w:val="14"/>
        </w:rPr>
      </w:pPr>
      <w:r w:rsidRPr="001A553F">
        <w:rPr>
          <w:rFonts w:ascii="Monotype Corsiva" w:hAnsi="Monotype Corsiva"/>
          <w:b/>
          <w:i/>
          <w:color w:val="FF0000"/>
          <w:sz w:val="14"/>
        </w:rPr>
        <w:t>“German Coast”, a parish of</w:t>
      </w:r>
    </w:p>
    <w:p w14:paraId="29677BDF"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unprecedented economic and social</w:t>
      </w:r>
    </w:p>
    <w:p w14:paraId="0207DEE0"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development, known for its</w:t>
      </w:r>
    </w:p>
    <w:p w14:paraId="02FDE815"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hospitality, rural living and sporting</w:t>
      </w:r>
    </w:p>
    <w:p w14:paraId="61BD23A7"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opportunities… with the added</w:t>
      </w:r>
    </w:p>
    <w:p w14:paraId="300DAD15"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distinction of being located</w:t>
      </w:r>
    </w:p>
    <w:p w14:paraId="17B5D4A6"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on both sides of the</w:t>
      </w:r>
    </w:p>
    <w:p w14:paraId="35ABABDD" w14:textId="77777777" w:rsidR="00681D32" w:rsidRPr="001A553F" w:rsidRDefault="00681D32" w:rsidP="00681D32">
      <w:pPr>
        <w:ind w:left="540" w:right="360"/>
        <w:jc w:val="center"/>
        <w:rPr>
          <w:rFonts w:ascii="Ribbon131 Bd BT" w:hAnsi="Ribbon131 Bd BT"/>
          <w:b/>
          <w:i/>
          <w:color w:val="FF0000"/>
          <w:sz w:val="14"/>
        </w:rPr>
      </w:pPr>
      <w:r w:rsidRPr="001A553F">
        <w:rPr>
          <w:rFonts w:ascii="Monotype Corsiva" w:hAnsi="Monotype Corsiva"/>
          <w:b/>
          <w:i/>
          <w:color w:val="FF0000"/>
          <w:sz w:val="14"/>
        </w:rPr>
        <w:t>Mighty Mississippi River.</w:t>
      </w:r>
    </w:p>
    <w:p w14:paraId="15ED02AC" w14:textId="77777777" w:rsidR="00681D32" w:rsidRDefault="00681D32"/>
    <w:sectPr w:rsidR="00681D32">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Ribbon131 Bd BT">
    <w:altName w:val="Courier New"/>
    <w:charset w:val="00"/>
    <w:family w:val="script"/>
    <w:pitch w:val="variable"/>
    <w:sig w:usb0="00000007" w:usb1="00000000" w:usb2="00000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31"/>
    <w:rsid w:val="000A0DB0"/>
    <w:rsid w:val="000C2DC8"/>
    <w:rsid w:val="0011123C"/>
    <w:rsid w:val="0018674C"/>
    <w:rsid w:val="003369EC"/>
    <w:rsid w:val="0037407F"/>
    <w:rsid w:val="00393D49"/>
    <w:rsid w:val="00476291"/>
    <w:rsid w:val="00522CED"/>
    <w:rsid w:val="00681D32"/>
    <w:rsid w:val="006970C9"/>
    <w:rsid w:val="006B093A"/>
    <w:rsid w:val="007B170C"/>
    <w:rsid w:val="00871C3D"/>
    <w:rsid w:val="009304F4"/>
    <w:rsid w:val="00A5648B"/>
    <w:rsid w:val="00B21E18"/>
    <w:rsid w:val="00B577B8"/>
    <w:rsid w:val="00BB2FAF"/>
    <w:rsid w:val="00C45D32"/>
    <w:rsid w:val="00DC3F2C"/>
    <w:rsid w:val="00E4119F"/>
    <w:rsid w:val="00F2721D"/>
    <w:rsid w:val="00F66998"/>
    <w:rsid w:val="00FF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E8B05"/>
  <w15:chartTrackingRefBased/>
  <w15:docId w15:val="{0249B3D5-D629-47BD-ABF7-EA6CB25A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1D"/>
    <w:pPr>
      <w:widowControl w:val="0"/>
      <w:spacing w:after="0"/>
    </w:pPr>
    <w:rPr>
      <w:rFonts w:ascii="Courier New" w:eastAsia="Times New Roman" w:hAnsi="Courier New" w:cs="Times New Roman"/>
      <w:kern w:val="0"/>
      <w:szCs w:val="20"/>
      <w14:ligatures w14:val="none"/>
    </w:rPr>
  </w:style>
  <w:style w:type="paragraph" w:styleId="Heading1">
    <w:name w:val="heading 1"/>
    <w:basedOn w:val="Normal"/>
    <w:next w:val="Normal"/>
    <w:link w:val="Heading1Char"/>
    <w:uiPriority w:val="9"/>
    <w:qFormat/>
    <w:rsid w:val="00F2721D"/>
    <w:pPr>
      <w:keepNext/>
      <w:keepLines/>
      <w:widowControl/>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2721D"/>
    <w:pPr>
      <w:keepNext/>
      <w:keepLines/>
      <w:widowControl/>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2721D"/>
    <w:pPr>
      <w:keepNext/>
      <w:keepLines/>
      <w:widowControl/>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2721D"/>
    <w:pPr>
      <w:keepNext/>
      <w:keepLines/>
      <w:widowControl/>
      <w:spacing w:before="80" w:after="40"/>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2721D"/>
    <w:pPr>
      <w:keepNext/>
      <w:keepLines/>
      <w:widowControl/>
      <w:spacing w:before="80" w:after="40"/>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2721D"/>
    <w:pPr>
      <w:keepNext/>
      <w:keepLines/>
      <w:widowControl/>
      <w:spacing w:before="40"/>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2721D"/>
    <w:pPr>
      <w:keepNext/>
      <w:keepLines/>
      <w:widowControl/>
      <w:spacing w:before="40"/>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2721D"/>
    <w:pPr>
      <w:keepNext/>
      <w:keepLines/>
      <w:widowControl/>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2721D"/>
    <w:pPr>
      <w:keepNext/>
      <w:keepLines/>
      <w:widowControl/>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1D"/>
    <w:rPr>
      <w:rFonts w:eastAsiaTheme="majorEastAsia" w:cstheme="majorBidi"/>
      <w:color w:val="272727" w:themeColor="text1" w:themeTint="D8"/>
    </w:rPr>
  </w:style>
  <w:style w:type="paragraph" w:styleId="Title">
    <w:name w:val="Title"/>
    <w:basedOn w:val="Normal"/>
    <w:next w:val="Normal"/>
    <w:link w:val="TitleChar"/>
    <w:uiPriority w:val="10"/>
    <w:qFormat/>
    <w:rsid w:val="00F2721D"/>
    <w:pPr>
      <w:widowControl/>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27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1D"/>
    <w:pPr>
      <w:widowControl/>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27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1D"/>
    <w:pPr>
      <w:widowControl/>
      <w:spacing w:before="160" w:after="160"/>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2721D"/>
    <w:rPr>
      <w:i/>
      <w:iCs/>
      <w:color w:val="404040" w:themeColor="text1" w:themeTint="BF"/>
    </w:rPr>
  </w:style>
  <w:style w:type="paragraph" w:styleId="ListParagraph">
    <w:name w:val="List Paragraph"/>
    <w:basedOn w:val="Normal"/>
    <w:uiPriority w:val="34"/>
    <w:qFormat/>
    <w:rsid w:val="00F2721D"/>
    <w:pPr>
      <w:widowControl/>
      <w:spacing w:after="160"/>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2721D"/>
    <w:rPr>
      <w:i/>
      <w:iCs/>
      <w:color w:val="0F4761" w:themeColor="accent1" w:themeShade="BF"/>
    </w:rPr>
  </w:style>
  <w:style w:type="paragraph" w:styleId="IntenseQuote">
    <w:name w:val="Intense Quote"/>
    <w:basedOn w:val="Normal"/>
    <w:next w:val="Normal"/>
    <w:link w:val="IntenseQuoteChar"/>
    <w:uiPriority w:val="30"/>
    <w:qFormat/>
    <w:rsid w:val="00F2721D"/>
    <w:pPr>
      <w:widowControl/>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2721D"/>
    <w:rPr>
      <w:i/>
      <w:iCs/>
      <w:color w:val="0F4761" w:themeColor="accent1" w:themeShade="BF"/>
    </w:rPr>
  </w:style>
  <w:style w:type="character" w:styleId="IntenseReference">
    <w:name w:val="Intense Reference"/>
    <w:basedOn w:val="DefaultParagraphFont"/>
    <w:uiPriority w:val="32"/>
    <w:qFormat/>
    <w:rsid w:val="00F272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5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Granicus\Legistar5\L5\13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5538BC6C9B433396C13B8F21253D93"/>
        <w:category>
          <w:name w:val="General"/>
          <w:gallery w:val="placeholder"/>
        </w:category>
        <w:types>
          <w:type w:val="bbPlcHdr"/>
        </w:types>
        <w:behaviors>
          <w:behavior w:val="content"/>
        </w:behaviors>
        <w:guid w:val="{1CCA6D5B-E562-4C2B-B55A-72862CF3FDB1}"/>
      </w:docPartPr>
      <w:docPartBody>
        <w:p w:rsidR="00000000" w:rsidRDefault="00000000">
          <w:pPr>
            <w:pStyle w:val="E25538BC6C9B433396C13B8F21253D93"/>
          </w:pPr>
          <w:r w:rsidRPr="00760E61">
            <w:rPr>
              <w:rStyle w:val="PlaceholderText"/>
              <w:rFonts w:ascii="Arial" w:eastAsiaTheme="minorHAnsi" w:hAnsi="Arial" w:cs="Arial"/>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Ribbon131 Bd BT">
    <w:altName w:val="Courier New"/>
    <w:charset w:val="00"/>
    <w:family w:val="script"/>
    <w:pitch w:val="variable"/>
    <w:sig w:usb0="00000007" w:usb1="00000000"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D2"/>
    <w:rsid w:val="00AA4CD2"/>
    <w:rsid w:val="00F66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E25538BC6C9B433396C13B8F21253D93">
    <w:name w:val="E25538BC6C9B433396C13B8F21253D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133</Template>
  <TotalTime>46</TotalTime>
  <Pages>2</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Parker</dc:creator>
  <cp:keywords/>
  <dc:description/>
  <cp:lastModifiedBy>Dayna Parker</cp:lastModifiedBy>
  <cp:revision>2</cp:revision>
  <dcterms:created xsi:type="dcterms:W3CDTF">2026-07-17T16:07:00Z</dcterms:created>
  <dcterms:modified xsi:type="dcterms:W3CDTF">2026-07-17T16:53:00Z</dcterms:modified>
</cp:coreProperties>
</file>