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A206E6" w14:textId="77777777" w:rsidR="00714854" w:rsidRDefault="00714854" w:rsidP="00386AB6">
      <w:pPr>
        <w:pStyle w:val="Subtitle"/>
        <w:tabs>
          <w:tab w:val="clear" w:pos="4680"/>
        </w:tabs>
        <w:rPr>
          <w:sz w:val="80"/>
        </w:rPr>
      </w:pPr>
      <w:r>
        <w:rPr>
          <w:sz w:val="80"/>
        </w:rPr>
        <w:t>The Parish of St. Charles</w:t>
      </w:r>
    </w:p>
    <w:p w14:paraId="59EF9C17" w14:textId="57E63CD1" w:rsidR="00714854" w:rsidRDefault="00893D26" w:rsidP="00386AB6">
      <w:pPr>
        <w:widowControl w:val="0"/>
        <w:jc w:val="center"/>
        <w:rPr>
          <w:rFonts w:ascii="Century Schoolbook" w:hAnsi="Century Schoolbook"/>
          <w:i/>
          <w:sz w:val="18"/>
        </w:rPr>
      </w:pPr>
      <w:r>
        <w:rPr>
          <w:rFonts w:ascii="Century Schoolbook" w:hAnsi="Century Schoolbook"/>
          <w:i/>
          <w:sz w:val="18"/>
        </w:rPr>
        <w:t>June 2</w:t>
      </w:r>
      <w:r w:rsidR="006D3931">
        <w:rPr>
          <w:rFonts w:ascii="Century Schoolbook" w:hAnsi="Century Schoolbook"/>
          <w:i/>
          <w:sz w:val="18"/>
        </w:rPr>
        <w:t>, 202</w:t>
      </w:r>
      <w:r w:rsidR="008639D3">
        <w:rPr>
          <w:rFonts w:ascii="Century Schoolbook" w:hAnsi="Century Schoolbook"/>
          <w:i/>
          <w:sz w:val="18"/>
        </w:rPr>
        <w:t>5</w:t>
      </w:r>
    </w:p>
    <w:p w14:paraId="584405D5" w14:textId="77777777" w:rsidR="00714854" w:rsidRDefault="00714854" w:rsidP="00DF62AA">
      <w:pPr>
        <w:pStyle w:val="Subtitle"/>
        <w:tabs>
          <w:tab w:val="clear" w:pos="4680"/>
        </w:tabs>
        <w:spacing w:after="120"/>
        <w:rPr>
          <w:rFonts w:ascii="Century Schoolbook" w:hAnsi="Century Schoolbook"/>
          <w:sz w:val="44"/>
        </w:rPr>
      </w:pPr>
      <w:r>
        <w:rPr>
          <w:sz w:val="44"/>
        </w:rPr>
        <w:t>IN   RECOGNITION</w:t>
      </w:r>
    </w:p>
    <w:p w14:paraId="44A0904C" w14:textId="77777777" w:rsidR="00F6311E" w:rsidRPr="00574543" w:rsidRDefault="00F6311E" w:rsidP="00574543">
      <w:pPr>
        <w:widowControl w:val="0"/>
        <w:tabs>
          <w:tab w:val="left" w:pos="2880"/>
        </w:tabs>
        <w:ind w:left="1620" w:right="1530"/>
        <w:jc w:val="both"/>
        <w:rPr>
          <w:rFonts w:ascii="Arial Narrow" w:hAnsi="Arial Narrow"/>
          <w:i/>
          <w:sz w:val="22"/>
          <w:szCs w:val="22"/>
        </w:rPr>
      </w:pPr>
      <w:r w:rsidRPr="00574543">
        <w:rPr>
          <w:rFonts w:ascii="Arial Narrow" w:hAnsi="Arial Narrow"/>
          <w:b/>
          <w:bCs/>
          <w:i/>
          <w:sz w:val="22"/>
          <w:szCs w:val="22"/>
        </w:rPr>
        <w:t>WHEREAS,</w:t>
      </w:r>
      <w:r w:rsidRPr="00574543">
        <w:rPr>
          <w:rFonts w:ascii="Arial Narrow" w:hAnsi="Arial Narrow"/>
          <w:i/>
          <w:sz w:val="22"/>
          <w:szCs w:val="22"/>
        </w:rPr>
        <w:tab/>
        <w:t>St. Charles Parish Parks and Recreation Department has long held a prominent place in the State of Louisiana and the United States as an outstanding Parish and Recreation Program; and,</w:t>
      </w:r>
    </w:p>
    <w:p w14:paraId="5ECC9E3B" w14:textId="77777777" w:rsidR="00F6311E" w:rsidRPr="00574543" w:rsidRDefault="00F6311E" w:rsidP="00574543">
      <w:pPr>
        <w:widowControl w:val="0"/>
        <w:ind w:left="1620" w:right="1530"/>
        <w:jc w:val="both"/>
        <w:rPr>
          <w:rFonts w:ascii="Arial Narrow" w:hAnsi="Arial Narrow"/>
          <w:b/>
          <w:i/>
          <w:sz w:val="16"/>
          <w:szCs w:val="16"/>
        </w:rPr>
      </w:pPr>
    </w:p>
    <w:p w14:paraId="6ADF297A" w14:textId="728D118C" w:rsidR="00F6311E" w:rsidRPr="00574543" w:rsidRDefault="00F6311E" w:rsidP="00574543">
      <w:pPr>
        <w:widowControl w:val="0"/>
        <w:tabs>
          <w:tab w:val="left" w:pos="2880"/>
        </w:tabs>
        <w:ind w:left="1620" w:right="1530"/>
        <w:jc w:val="both"/>
        <w:rPr>
          <w:rFonts w:ascii="Arial Narrow" w:hAnsi="Arial Narrow"/>
          <w:i/>
          <w:sz w:val="22"/>
          <w:szCs w:val="22"/>
        </w:rPr>
      </w:pPr>
      <w:proofErr w:type="gramStart"/>
      <w:r w:rsidRPr="00574543">
        <w:rPr>
          <w:rFonts w:ascii="Arial Narrow" w:hAnsi="Arial Narrow"/>
          <w:b/>
          <w:bCs/>
          <w:i/>
          <w:sz w:val="22"/>
          <w:szCs w:val="22"/>
        </w:rPr>
        <w:t>WHEREAS,</w:t>
      </w:r>
      <w:proofErr w:type="gramEnd"/>
      <w:r w:rsidRPr="00574543">
        <w:rPr>
          <w:rFonts w:ascii="Arial Narrow" w:hAnsi="Arial Narrow"/>
          <w:i/>
          <w:sz w:val="22"/>
          <w:szCs w:val="22"/>
        </w:rPr>
        <w:tab/>
        <w:t xml:space="preserve">the </w:t>
      </w:r>
      <w:r w:rsidRPr="00574543">
        <w:rPr>
          <w:rFonts w:ascii="Arial Narrow" w:hAnsi="Arial Narrow"/>
          <w:b/>
          <w:i/>
          <w:sz w:val="22"/>
          <w:szCs w:val="22"/>
        </w:rPr>
        <w:t xml:space="preserve">St. Charles Parish </w:t>
      </w:r>
      <w:r w:rsidR="008639D3" w:rsidRPr="00574543">
        <w:rPr>
          <w:rFonts w:ascii="Arial Narrow" w:hAnsi="Arial Narrow"/>
          <w:b/>
          <w:i/>
          <w:sz w:val="22"/>
          <w:szCs w:val="22"/>
        </w:rPr>
        <w:t>10</w:t>
      </w:r>
      <w:r w:rsidRPr="00574543">
        <w:rPr>
          <w:rFonts w:ascii="Arial Narrow" w:hAnsi="Arial Narrow"/>
          <w:b/>
          <w:i/>
          <w:sz w:val="22"/>
          <w:szCs w:val="22"/>
        </w:rPr>
        <w:t xml:space="preserve">U </w:t>
      </w:r>
      <w:r w:rsidR="003826D7" w:rsidRPr="00574543">
        <w:rPr>
          <w:rFonts w:ascii="Arial Narrow" w:hAnsi="Arial Narrow"/>
          <w:b/>
          <w:bCs/>
          <w:i/>
          <w:sz w:val="22"/>
          <w:szCs w:val="22"/>
        </w:rPr>
        <w:t>Boys</w:t>
      </w:r>
      <w:r w:rsidR="003826D7" w:rsidRPr="00574543">
        <w:rPr>
          <w:rFonts w:ascii="Arial Narrow" w:hAnsi="Arial Narrow"/>
          <w:b/>
          <w:i/>
          <w:sz w:val="22"/>
          <w:szCs w:val="22"/>
        </w:rPr>
        <w:t xml:space="preserve"> </w:t>
      </w:r>
      <w:r w:rsidRPr="00574543">
        <w:rPr>
          <w:rFonts w:ascii="Arial Narrow" w:hAnsi="Arial Narrow"/>
          <w:b/>
          <w:i/>
          <w:sz w:val="22"/>
          <w:szCs w:val="22"/>
        </w:rPr>
        <w:t>All-</w:t>
      </w:r>
      <w:proofErr w:type="gramStart"/>
      <w:r w:rsidRPr="00574543">
        <w:rPr>
          <w:rFonts w:ascii="Arial Narrow" w:hAnsi="Arial Narrow"/>
          <w:b/>
          <w:i/>
          <w:sz w:val="22"/>
          <w:szCs w:val="22"/>
        </w:rPr>
        <w:t>Star</w:t>
      </w:r>
      <w:r w:rsidRPr="00574543">
        <w:rPr>
          <w:rFonts w:ascii="Arial Narrow" w:hAnsi="Arial Narrow"/>
          <w:b/>
          <w:bCs/>
          <w:i/>
          <w:sz w:val="22"/>
          <w:szCs w:val="22"/>
        </w:rPr>
        <w:t xml:space="preserve"> </w:t>
      </w:r>
      <w:r w:rsidR="001622CB" w:rsidRPr="00574543">
        <w:rPr>
          <w:rFonts w:ascii="Arial Narrow" w:hAnsi="Arial Narrow"/>
          <w:i/>
          <w:sz w:val="22"/>
          <w:szCs w:val="22"/>
        </w:rPr>
        <w:t xml:space="preserve"> </w:t>
      </w:r>
      <w:r w:rsidRPr="00574543">
        <w:rPr>
          <w:rFonts w:ascii="Arial Narrow" w:hAnsi="Arial Narrow"/>
          <w:b/>
          <w:i/>
          <w:sz w:val="22"/>
          <w:szCs w:val="22"/>
        </w:rPr>
        <w:t>Bas</w:t>
      </w:r>
      <w:r w:rsidR="008639D3" w:rsidRPr="00574543">
        <w:rPr>
          <w:rFonts w:ascii="Arial Narrow" w:hAnsi="Arial Narrow"/>
          <w:b/>
          <w:i/>
          <w:sz w:val="22"/>
          <w:szCs w:val="22"/>
        </w:rPr>
        <w:t>ketball</w:t>
      </w:r>
      <w:proofErr w:type="gramEnd"/>
      <w:r w:rsidRPr="00574543">
        <w:rPr>
          <w:rFonts w:ascii="Arial Narrow" w:hAnsi="Arial Narrow"/>
          <w:b/>
          <w:i/>
          <w:sz w:val="22"/>
          <w:szCs w:val="22"/>
        </w:rPr>
        <w:t xml:space="preserve"> Team</w:t>
      </w:r>
      <w:r w:rsidRPr="00574543">
        <w:rPr>
          <w:rFonts w:ascii="Arial Narrow" w:hAnsi="Arial Narrow"/>
          <w:i/>
          <w:sz w:val="22"/>
          <w:szCs w:val="22"/>
        </w:rPr>
        <w:t xml:space="preserve"> excelled throughout the 202</w:t>
      </w:r>
      <w:r w:rsidR="008639D3" w:rsidRPr="00574543">
        <w:rPr>
          <w:rFonts w:ascii="Arial Narrow" w:hAnsi="Arial Narrow"/>
          <w:i/>
          <w:sz w:val="22"/>
          <w:szCs w:val="22"/>
        </w:rPr>
        <w:t>5</w:t>
      </w:r>
      <w:r w:rsidRPr="00574543">
        <w:rPr>
          <w:rFonts w:ascii="Arial Narrow" w:hAnsi="Arial Narrow"/>
          <w:i/>
          <w:sz w:val="22"/>
          <w:szCs w:val="22"/>
        </w:rPr>
        <w:t xml:space="preserve"> season; and,</w:t>
      </w:r>
    </w:p>
    <w:p w14:paraId="0E472AAE" w14:textId="77777777" w:rsidR="00F6311E" w:rsidRPr="00574543" w:rsidRDefault="00F6311E" w:rsidP="00574543">
      <w:pPr>
        <w:widowControl w:val="0"/>
        <w:ind w:left="1620" w:right="1530"/>
        <w:jc w:val="both"/>
        <w:rPr>
          <w:rFonts w:ascii="Arial Narrow" w:hAnsi="Arial Narrow"/>
          <w:b/>
          <w:i/>
          <w:sz w:val="16"/>
          <w:szCs w:val="16"/>
        </w:rPr>
      </w:pPr>
    </w:p>
    <w:p w14:paraId="7F349F34" w14:textId="19E2FC5E" w:rsidR="00CB2E97" w:rsidRPr="00574543" w:rsidRDefault="00CB2E97" w:rsidP="00574543">
      <w:pPr>
        <w:tabs>
          <w:tab w:val="left" w:pos="2880"/>
        </w:tabs>
        <w:ind w:left="1620" w:right="1530"/>
        <w:jc w:val="both"/>
        <w:rPr>
          <w:rFonts w:ascii="Arial Narrow" w:hAnsi="Arial Narrow"/>
          <w:i/>
          <w:sz w:val="22"/>
          <w:szCs w:val="22"/>
        </w:rPr>
      </w:pPr>
      <w:proofErr w:type="gramStart"/>
      <w:r w:rsidRPr="00574543">
        <w:rPr>
          <w:rFonts w:ascii="Arial Narrow" w:hAnsi="Arial Narrow"/>
          <w:b/>
          <w:bCs/>
          <w:i/>
          <w:sz w:val="22"/>
          <w:szCs w:val="22"/>
        </w:rPr>
        <w:t>WHEREAS,</w:t>
      </w:r>
      <w:proofErr w:type="gramEnd"/>
      <w:r w:rsidRPr="00574543">
        <w:rPr>
          <w:rFonts w:ascii="Arial Narrow" w:hAnsi="Arial Narrow"/>
          <w:i/>
          <w:sz w:val="22"/>
          <w:szCs w:val="22"/>
        </w:rPr>
        <w:tab/>
      </w:r>
      <w:r w:rsidR="00711D58" w:rsidRPr="00574543">
        <w:rPr>
          <w:rFonts w:ascii="Arial Narrow" w:hAnsi="Arial Narrow"/>
          <w:i/>
          <w:sz w:val="22"/>
          <w:szCs w:val="22"/>
        </w:rPr>
        <w:t>their dedication, perseverance, and commitment to excellence were evident in their undefeated run to claim the prestigious Biddy World Championship, culminating in a remarkable overall season record of 28 wins and only 5 losses</w:t>
      </w:r>
      <w:r w:rsidRPr="00574543">
        <w:rPr>
          <w:rFonts w:ascii="Arial Narrow" w:hAnsi="Arial Narrow"/>
          <w:i/>
          <w:sz w:val="22"/>
          <w:szCs w:val="22"/>
        </w:rPr>
        <w:t>; and,</w:t>
      </w:r>
    </w:p>
    <w:p w14:paraId="6C7641F6" w14:textId="77777777" w:rsidR="00711D58" w:rsidRPr="00574543" w:rsidRDefault="00711D58" w:rsidP="00574543">
      <w:pPr>
        <w:widowControl w:val="0"/>
        <w:ind w:left="1620" w:right="1530"/>
        <w:jc w:val="both"/>
        <w:rPr>
          <w:rFonts w:ascii="Arial Narrow" w:hAnsi="Arial Narrow"/>
          <w:b/>
          <w:i/>
          <w:sz w:val="16"/>
          <w:szCs w:val="16"/>
        </w:rPr>
      </w:pPr>
    </w:p>
    <w:p w14:paraId="4EFB9A54" w14:textId="77777777" w:rsidR="00CB2E97" w:rsidRPr="00574543" w:rsidRDefault="00CB2E97" w:rsidP="00574543">
      <w:pPr>
        <w:widowControl w:val="0"/>
        <w:tabs>
          <w:tab w:val="left" w:pos="2880"/>
        </w:tabs>
        <w:ind w:left="1620" w:right="1530"/>
        <w:jc w:val="both"/>
        <w:rPr>
          <w:rFonts w:ascii="Arial Narrow" w:hAnsi="Arial Narrow"/>
          <w:i/>
          <w:sz w:val="22"/>
          <w:szCs w:val="22"/>
        </w:rPr>
      </w:pPr>
      <w:proofErr w:type="gramStart"/>
      <w:r w:rsidRPr="00574543">
        <w:rPr>
          <w:rFonts w:ascii="Arial Narrow" w:hAnsi="Arial Narrow"/>
          <w:b/>
          <w:bCs/>
          <w:i/>
          <w:sz w:val="22"/>
          <w:szCs w:val="22"/>
        </w:rPr>
        <w:t>WHEREAS,</w:t>
      </w:r>
      <w:proofErr w:type="gramEnd"/>
      <w:r w:rsidRPr="00574543">
        <w:rPr>
          <w:rFonts w:ascii="Arial Narrow" w:hAnsi="Arial Narrow"/>
          <w:i/>
          <w:sz w:val="22"/>
          <w:szCs w:val="22"/>
        </w:rPr>
        <w:tab/>
        <w:t>Bryce Taravella competed in the free throw competition, finishing in 3</w:t>
      </w:r>
      <w:r w:rsidRPr="00574543">
        <w:rPr>
          <w:rFonts w:ascii="Arial Narrow" w:hAnsi="Arial Narrow"/>
          <w:i/>
          <w:sz w:val="22"/>
          <w:szCs w:val="22"/>
          <w:vertAlign w:val="superscript"/>
        </w:rPr>
        <w:t>rd</w:t>
      </w:r>
      <w:r w:rsidRPr="00574543">
        <w:rPr>
          <w:rFonts w:ascii="Arial Narrow" w:hAnsi="Arial Narrow"/>
          <w:i/>
          <w:sz w:val="22"/>
          <w:szCs w:val="22"/>
        </w:rPr>
        <w:t xml:space="preserve"> place, Noah Sharpe, Jace Chapman, Bryson Allen, Bryson Hardmon, and Averey Bartholomew received All</w:t>
      </w:r>
      <w:r w:rsidRPr="00574543">
        <w:rPr>
          <w:rFonts w:ascii="Arial Narrow" w:hAnsi="Arial Narrow"/>
          <w:i/>
          <w:sz w:val="22"/>
          <w:szCs w:val="22"/>
        </w:rPr>
        <w:noBreakHyphen/>
        <w:t>American honors; and,</w:t>
      </w:r>
    </w:p>
    <w:p w14:paraId="19D0050B" w14:textId="77777777" w:rsidR="00711D58" w:rsidRPr="00574543" w:rsidRDefault="00711D58" w:rsidP="00574543">
      <w:pPr>
        <w:widowControl w:val="0"/>
        <w:ind w:left="1620" w:right="1530"/>
        <w:jc w:val="both"/>
        <w:rPr>
          <w:rFonts w:ascii="Arial Narrow" w:hAnsi="Arial Narrow"/>
          <w:b/>
          <w:i/>
          <w:sz w:val="16"/>
          <w:szCs w:val="16"/>
        </w:rPr>
      </w:pPr>
    </w:p>
    <w:p w14:paraId="6A48F1E5" w14:textId="77777777" w:rsidR="00711D58" w:rsidRPr="00574543" w:rsidRDefault="00711D58" w:rsidP="00574543">
      <w:pPr>
        <w:tabs>
          <w:tab w:val="left" w:pos="2880"/>
        </w:tabs>
        <w:ind w:left="1620" w:right="1530"/>
        <w:jc w:val="both"/>
        <w:rPr>
          <w:rFonts w:ascii="Arial Narrow" w:hAnsi="Arial Narrow"/>
          <w:i/>
          <w:sz w:val="22"/>
          <w:szCs w:val="22"/>
        </w:rPr>
      </w:pPr>
      <w:proofErr w:type="gramStart"/>
      <w:r w:rsidRPr="00574543">
        <w:rPr>
          <w:rFonts w:ascii="Arial Narrow" w:hAnsi="Arial Narrow"/>
          <w:b/>
          <w:bCs/>
          <w:i/>
          <w:sz w:val="22"/>
          <w:szCs w:val="22"/>
        </w:rPr>
        <w:t>WHEREAS,</w:t>
      </w:r>
      <w:proofErr w:type="gramEnd"/>
      <w:r w:rsidRPr="00574543">
        <w:rPr>
          <w:rFonts w:ascii="Arial Narrow" w:hAnsi="Arial Narrow"/>
          <w:i/>
          <w:sz w:val="22"/>
          <w:szCs w:val="22"/>
        </w:rPr>
        <w:tab/>
        <w:t>the players, coaches, and families involved have set a shining example for youth sports in the parish, fostering values of discipline, hard work and community spirit; and,</w:t>
      </w:r>
    </w:p>
    <w:p w14:paraId="27FAB948" w14:textId="77777777" w:rsidR="00CB2E97" w:rsidRPr="00574543" w:rsidRDefault="00CB2E97" w:rsidP="00574543">
      <w:pPr>
        <w:widowControl w:val="0"/>
        <w:ind w:left="1620" w:right="1530"/>
        <w:jc w:val="both"/>
        <w:rPr>
          <w:rFonts w:ascii="Arial Narrow" w:hAnsi="Arial Narrow"/>
          <w:b/>
          <w:i/>
          <w:sz w:val="16"/>
          <w:szCs w:val="16"/>
        </w:rPr>
      </w:pPr>
    </w:p>
    <w:p w14:paraId="5B3D0457" w14:textId="042BD112" w:rsidR="00800C66" w:rsidRPr="00574543" w:rsidRDefault="00F6311E" w:rsidP="00574543">
      <w:pPr>
        <w:widowControl w:val="0"/>
        <w:tabs>
          <w:tab w:val="left" w:pos="2880"/>
        </w:tabs>
        <w:ind w:left="1620" w:right="1530"/>
        <w:jc w:val="both"/>
        <w:rPr>
          <w:rFonts w:ascii="Arial Narrow" w:hAnsi="Arial Narrow"/>
          <w:i/>
          <w:sz w:val="22"/>
          <w:szCs w:val="22"/>
        </w:rPr>
      </w:pPr>
      <w:r w:rsidRPr="00574543">
        <w:rPr>
          <w:rFonts w:ascii="Arial Narrow" w:hAnsi="Arial Narrow"/>
          <w:b/>
          <w:bCs/>
          <w:i/>
          <w:sz w:val="22"/>
          <w:szCs w:val="22"/>
        </w:rPr>
        <w:t>WHEREAS,</w:t>
      </w:r>
      <w:r w:rsidRPr="00574543">
        <w:rPr>
          <w:rFonts w:ascii="Arial Narrow" w:hAnsi="Arial Narrow"/>
          <w:i/>
          <w:sz w:val="22"/>
          <w:szCs w:val="22"/>
        </w:rPr>
        <w:tab/>
      </w:r>
      <w:r w:rsidR="00800C66" w:rsidRPr="00574543">
        <w:rPr>
          <w:rFonts w:ascii="Arial Narrow" w:hAnsi="Arial Narrow"/>
          <w:i/>
          <w:sz w:val="22"/>
          <w:szCs w:val="22"/>
        </w:rPr>
        <w:t xml:space="preserve">on </w:t>
      </w:r>
      <w:r w:rsidR="008639D3" w:rsidRPr="00574543">
        <w:rPr>
          <w:rFonts w:ascii="Arial Narrow" w:hAnsi="Arial Narrow"/>
          <w:i/>
          <w:sz w:val="22"/>
          <w:szCs w:val="22"/>
        </w:rPr>
        <w:t>April 1</w:t>
      </w:r>
      <w:r w:rsidR="00800C66" w:rsidRPr="00574543">
        <w:rPr>
          <w:rFonts w:ascii="Arial Narrow" w:hAnsi="Arial Narrow"/>
          <w:i/>
          <w:sz w:val="22"/>
          <w:szCs w:val="22"/>
        </w:rPr>
        <w:t>, 202</w:t>
      </w:r>
      <w:r w:rsidR="008639D3" w:rsidRPr="00574543">
        <w:rPr>
          <w:rFonts w:ascii="Arial Narrow" w:hAnsi="Arial Narrow"/>
          <w:i/>
          <w:sz w:val="22"/>
          <w:szCs w:val="22"/>
        </w:rPr>
        <w:t>5</w:t>
      </w:r>
      <w:r w:rsidR="00800C66" w:rsidRPr="00574543">
        <w:rPr>
          <w:rFonts w:ascii="Arial Narrow" w:hAnsi="Arial Narrow"/>
          <w:i/>
          <w:sz w:val="22"/>
          <w:szCs w:val="22"/>
        </w:rPr>
        <w:t xml:space="preserve">, the </w:t>
      </w:r>
      <w:r w:rsidR="00800C66" w:rsidRPr="00574543">
        <w:rPr>
          <w:rFonts w:ascii="Arial Narrow" w:hAnsi="Arial Narrow"/>
          <w:b/>
          <w:i/>
          <w:sz w:val="22"/>
          <w:szCs w:val="22"/>
        </w:rPr>
        <w:t xml:space="preserve">St. Charles Parish </w:t>
      </w:r>
      <w:r w:rsidR="008639D3" w:rsidRPr="00574543">
        <w:rPr>
          <w:rFonts w:ascii="Arial Narrow" w:hAnsi="Arial Narrow"/>
          <w:b/>
          <w:i/>
          <w:sz w:val="22"/>
          <w:szCs w:val="22"/>
        </w:rPr>
        <w:t>10</w:t>
      </w:r>
      <w:r w:rsidR="00800C66" w:rsidRPr="00574543">
        <w:rPr>
          <w:rFonts w:ascii="Arial Narrow" w:hAnsi="Arial Narrow"/>
          <w:b/>
          <w:i/>
          <w:sz w:val="22"/>
          <w:szCs w:val="22"/>
        </w:rPr>
        <w:t xml:space="preserve">U </w:t>
      </w:r>
      <w:r w:rsidR="003826D7" w:rsidRPr="00574543">
        <w:rPr>
          <w:rFonts w:ascii="Arial Narrow" w:hAnsi="Arial Narrow"/>
          <w:b/>
          <w:bCs/>
          <w:i/>
          <w:sz w:val="22"/>
          <w:szCs w:val="22"/>
        </w:rPr>
        <w:t>Boys</w:t>
      </w:r>
      <w:r w:rsidR="003826D7" w:rsidRPr="00574543">
        <w:rPr>
          <w:rFonts w:ascii="Arial Narrow" w:hAnsi="Arial Narrow"/>
          <w:b/>
          <w:i/>
          <w:sz w:val="22"/>
          <w:szCs w:val="22"/>
        </w:rPr>
        <w:t xml:space="preserve"> </w:t>
      </w:r>
      <w:r w:rsidR="00800C66" w:rsidRPr="00574543">
        <w:rPr>
          <w:rFonts w:ascii="Arial Narrow" w:hAnsi="Arial Narrow"/>
          <w:b/>
          <w:i/>
          <w:sz w:val="22"/>
          <w:szCs w:val="22"/>
        </w:rPr>
        <w:t>All-Star</w:t>
      </w:r>
      <w:r w:rsidR="00800C66" w:rsidRPr="00574543">
        <w:rPr>
          <w:rFonts w:ascii="Arial Narrow" w:hAnsi="Arial Narrow"/>
          <w:i/>
          <w:sz w:val="22"/>
          <w:szCs w:val="22"/>
        </w:rPr>
        <w:t xml:space="preserve"> </w:t>
      </w:r>
      <w:bookmarkStart w:id="0" w:name="_Hlk194650260"/>
      <w:r w:rsidR="001622CB" w:rsidRPr="00574543">
        <w:rPr>
          <w:rFonts w:ascii="Arial Narrow" w:hAnsi="Arial Narrow"/>
          <w:b/>
          <w:bCs/>
          <w:i/>
          <w:sz w:val="22"/>
          <w:szCs w:val="22"/>
        </w:rPr>
        <w:t>Basketball Team</w:t>
      </w:r>
      <w:r w:rsidR="001622CB" w:rsidRPr="00574543">
        <w:rPr>
          <w:rFonts w:ascii="Arial Narrow" w:hAnsi="Arial Narrow"/>
          <w:i/>
          <w:sz w:val="22"/>
          <w:szCs w:val="22"/>
        </w:rPr>
        <w:t xml:space="preserve"> came home World</w:t>
      </w:r>
      <w:r w:rsidR="001622CB" w:rsidRPr="00574543">
        <w:rPr>
          <w:rFonts w:ascii="Arial Narrow" w:hAnsi="Arial Narrow" w:cs="Arial"/>
          <w:i/>
          <w:iCs/>
          <w:color w:val="050505"/>
          <w:sz w:val="22"/>
          <w:szCs w:val="22"/>
          <w:shd w:val="clear" w:color="auto" w:fill="FFFFFF"/>
        </w:rPr>
        <w:t xml:space="preserve"> Champions. </w:t>
      </w:r>
      <w:bookmarkEnd w:id="0"/>
    </w:p>
    <w:p w14:paraId="76EDBB46" w14:textId="77777777" w:rsidR="00F6311E" w:rsidRPr="00574543" w:rsidRDefault="00F6311E" w:rsidP="00574543">
      <w:pPr>
        <w:widowControl w:val="0"/>
        <w:ind w:left="1620" w:right="1530"/>
        <w:jc w:val="both"/>
        <w:rPr>
          <w:rFonts w:ascii="Arial Narrow" w:hAnsi="Arial Narrow"/>
          <w:b/>
          <w:i/>
          <w:sz w:val="16"/>
          <w:szCs w:val="16"/>
        </w:rPr>
      </w:pPr>
    </w:p>
    <w:p w14:paraId="57B8D72F" w14:textId="41D4AEAF" w:rsidR="00F6311E" w:rsidRPr="00574543" w:rsidRDefault="00F6311E" w:rsidP="00574543">
      <w:pPr>
        <w:pStyle w:val="BlockText"/>
        <w:ind w:left="1620" w:right="1530"/>
        <w:rPr>
          <w:rFonts w:ascii="Arial Narrow" w:hAnsi="Arial Narrow"/>
          <w:bCs/>
          <w:sz w:val="22"/>
          <w:szCs w:val="22"/>
        </w:rPr>
      </w:pPr>
      <w:r w:rsidRPr="00574543">
        <w:rPr>
          <w:rFonts w:ascii="Arial Narrow" w:hAnsi="Arial Narrow"/>
          <w:sz w:val="22"/>
          <w:szCs w:val="22"/>
        </w:rPr>
        <w:t>NOW THEREFORE, BE IT RESOLVED, WE THE MEMBERS OF THE ST.</w:t>
      </w:r>
      <w:r w:rsidR="00711D58" w:rsidRPr="00574543">
        <w:rPr>
          <w:rFonts w:ascii="Arial Narrow" w:hAnsi="Arial Narrow"/>
          <w:sz w:val="22"/>
          <w:szCs w:val="22"/>
        </w:rPr>
        <w:t> </w:t>
      </w:r>
      <w:r w:rsidRPr="00574543">
        <w:rPr>
          <w:rFonts w:ascii="Arial Narrow" w:hAnsi="Arial Narrow"/>
          <w:sz w:val="22"/>
          <w:szCs w:val="22"/>
        </w:rPr>
        <w:t>CHARLES PARISH COUNCIL AND THE PARISH PRESIDENT,</w:t>
      </w:r>
      <w:r w:rsidRPr="00574543">
        <w:rPr>
          <w:rFonts w:ascii="Arial Narrow" w:hAnsi="Arial Narrow"/>
          <w:bCs/>
          <w:sz w:val="22"/>
          <w:szCs w:val="22"/>
        </w:rPr>
        <w:t xml:space="preserve"> DO HEREBY RECOGNIZE</w:t>
      </w:r>
    </w:p>
    <w:p w14:paraId="172777B7" w14:textId="77777777" w:rsidR="00CB2E97" w:rsidRPr="00574543" w:rsidRDefault="00CB2E97" w:rsidP="00574543">
      <w:pPr>
        <w:widowControl w:val="0"/>
        <w:ind w:left="1620" w:right="1530"/>
        <w:jc w:val="both"/>
        <w:rPr>
          <w:rFonts w:ascii="Arial Narrow" w:hAnsi="Arial Narrow"/>
          <w:b/>
          <w:i/>
          <w:sz w:val="16"/>
          <w:szCs w:val="16"/>
        </w:rPr>
      </w:pPr>
    </w:p>
    <w:p w14:paraId="69240C20" w14:textId="2398979D" w:rsidR="00F6311E" w:rsidRPr="00574543" w:rsidRDefault="00F6311E" w:rsidP="00574543">
      <w:pPr>
        <w:widowControl w:val="0"/>
        <w:tabs>
          <w:tab w:val="center" w:pos="4968"/>
        </w:tabs>
        <w:ind w:left="1620" w:right="1530"/>
        <w:jc w:val="center"/>
        <w:rPr>
          <w:rFonts w:ascii="Arial Narrow" w:hAnsi="Arial Narrow"/>
          <w:b/>
          <w:i/>
          <w:color w:val="FF0000"/>
          <w:sz w:val="22"/>
          <w:szCs w:val="22"/>
        </w:rPr>
      </w:pPr>
      <w:r w:rsidRPr="00574543">
        <w:rPr>
          <w:rFonts w:ascii="Arial Narrow" w:hAnsi="Arial Narrow"/>
          <w:b/>
          <w:i/>
          <w:color w:val="FF0000"/>
          <w:sz w:val="22"/>
          <w:szCs w:val="22"/>
        </w:rPr>
        <w:t xml:space="preserve">THE </w:t>
      </w:r>
      <w:r w:rsidR="00E87F9E" w:rsidRPr="00574543">
        <w:rPr>
          <w:rFonts w:ascii="Arial Narrow" w:hAnsi="Arial Narrow"/>
          <w:b/>
          <w:i/>
          <w:color w:val="FF0000"/>
          <w:sz w:val="22"/>
          <w:szCs w:val="22"/>
        </w:rPr>
        <w:t>ST. CHARLES PARISH 10</w:t>
      </w:r>
      <w:r w:rsidR="007E3DA7">
        <w:rPr>
          <w:rFonts w:ascii="Arial Narrow" w:hAnsi="Arial Narrow"/>
          <w:b/>
          <w:i/>
          <w:color w:val="FF0000"/>
          <w:sz w:val="22"/>
          <w:szCs w:val="22"/>
        </w:rPr>
        <w:t xml:space="preserve">U </w:t>
      </w:r>
      <w:r w:rsidR="001622CB" w:rsidRPr="00574543">
        <w:rPr>
          <w:rFonts w:ascii="Arial Narrow" w:hAnsi="Arial Narrow"/>
          <w:b/>
          <w:i/>
          <w:color w:val="FF0000"/>
          <w:sz w:val="22"/>
          <w:szCs w:val="22"/>
        </w:rPr>
        <w:t>BOYS</w:t>
      </w:r>
    </w:p>
    <w:p w14:paraId="26F2109A" w14:textId="564A6A57" w:rsidR="00F6311E" w:rsidRPr="00574543" w:rsidRDefault="00F6311E" w:rsidP="00574543">
      <w:pPr>
        <w:widowControl w:val="0"/>
        <w:tabs>
          <w:tab w:val="center" w:pos="4968"/>
        </w:tabs>
        <w:ind w:left="1620" w:right="1530"/>
        <w:jc w:val="center"/>
        <w:rPr>
          <w:rFonts w:ascii="Arial Narrow" w:hAnsi="Arial Narrow"/>
          <w:b/>
          <w:i/>
          <w:color w:val="FF0000"/>
          <w:sz w:val="22"/>
          <w:szCs w:val="22"/>
        </w:rPr>
      </w:pPr>
      <w:r w:rsidRPr="00574543">
        <w:rPr>
          <w:rFonts w:ascii="Arial Narrow" w:hAnsi="Arial Narrow"/>
          <w:b/>
          <w:i/>
          <w:color w:val="FF0000"/>
          <w:sz w:val="22"/>
          <w:szCs w:val="22"/>
        </w:rPr>
        <w:t>ALL-STAR</w:t>
      </w:r>
      <w:r w:rsidR="00E87F9E" w:rsidRPr="00574543">
        <w:rPr>
          <w:rFonts w:ascii="Arial Narrow" w:hAnsi="Arial Narrow"/>
          <w:b/>
          <w:i/>
          <w:color w:val="FF0000"/>
          <w:sz w:val="22"/>
          <w:szCs w:val="22"/>
        </w:rPr>
        <w:t xml:space="preserve"> </w:t>
      </w:r>
      <w:r w:rsidR="003D289C" w:rsidRPr="00574543">
        <w:rPr>
          <w:rFonts w:ascii="Arial Narrow" w:hAnsi="Arial Narrow"/>
          <w:b/>
          <w:i/>
          <w:color w:val="FF0000"/>
          <w:sz w:val="22"/>
          <w:szCs w:val="22"/>
        </w:rPr>
        <w:t xml:space="preserve">BASKETBALL </w:t>
      </w:r>
      <w:r w:rsidR="00E87F9E" w:rsidRPr="00574543">
        <w:rPr>
          <w:rFonts w:ascii="Arial Narrow" w:hAnsi="Arial Narrow"/>
          <w:b/>
          <w:i/>
          <w:color w:val="FF0000"/>
          <w:sz w:val="22"/>
          <w:szCs w:val="22"/>
        </w:rPr>
        <w:t>TEAM AND COACHING STAFF</w:t>
      </w:r>
    </w:p>
    <w:p w14:paraId="55C07C9B" w14:textId="54792E29" w:rsidR="00C1615D" w:rsidRPr="00574543" w:rsidRDefault="00C1615D" w:rsidP="00574543">
      <w:pPr>
        <w:widowControl w:val="0"/>
        <w:ind w:left="1620" w:right="1530"/>
        <w:jc w:val="both"/>
        <w:rPr>
          <w:rFonts w:ascii="Arial Narrow" w:hAnsi="Arial Narrow"/>
          <w:b/>
          <w:i/>
          <w:sz w:val="16"/>
          <w:szCs w:val="16"/>
        </w:rPr>
      </w:pPr>
    </w:p>
    <w:p w14:paraId="7872AE10" w14:textId="4DC04CD1" w:rsidR="00711D58" w:rsidRPr="00574543" w:rsidRDefault="00711D58" w:rsidP="00574543">
      <w:pPr>
        <w:pStyle w:val="BlockText"/>
        <w:ind w:left="1620" w:right="1530"/>
        <w:rPr>
          <w:rFonts w:ascii="Arial Narrow" w:hAnsi="Arial Narrow"/>
          <w:bCs/>
          <w:sz w:val="22"/>
          <w:szCs w:val="22"/>
        </w:rPr>
      </w:pPr>
      <w:r w:rsidRPr="00574543">
        <w:rPr>
          <w:rFonts w:ascii="Arial Narrow" w:hAnsi="Arial Narrow"/>
          <w:sz w:val="22"/>
          <w:szCs w:val="22"/>
        </w:rPr>
        <w:t>FOR THEIR EXTRAORDINARY ACHIEVEMENTS AND EXTENDS ITS SINCERE CONGRATULATIONS AND BEST WISHES FOR CONTINUED SUCCESS IN ALL FUTURE ENDEAVORS</w:t>
      </w:r>
    </w:p>
    <w:p w14:paraId="45B3C562" w14:textId="77777777" w:rsidR="00711D58" w:rsidRPr="00574543" w:rsidRDefault="00711D58" w:rsidP="00574543">
      <w:pPr>
        <w:widowControl w:val="0"/>
        <w:ind w:left="1620" w:right="1530"/>
        <w:jc w:val="both"/>
        <w:rPr>
          <w:rFonts w:ascii="Arial Narrow" w:hAnsi="Arial Narrow"/>
          <w:b/>
          <w:i/>
          <w:sz w:val="16"/>
          <w:szCs w:val="16"/>
        </w:rPr>
      </w:pPr>
    </w:p>
    <w:p w14:paraId="20F911AD" w14:textId="4FEB4A7E" w:rsidR="00C1615D" w:rsidRPr="00574543" w:rsidRDefault="00C1615D" w:rsidP="00574543">
      <w:pPr>
        <w:widowControl w:val="0"/>
        <w:ind w:left="1620" w:right="1530"/>
        <w:jc w:val="both"/>
        <w:rPr>
          <w:rFonts w:ascii="Arial Narrow" w:hAnsi="Arial Narrow"/>
          <w:b/>
          <w:i/>
          <w:sz w:val="22"/>
          <w:szCs w:val="22"/>
        </w:rPr>
      </w:pPr>
      <w:r w:rsidRPr="00574543">
        <w:rPr>
          <w:rFonts w:ascii="Arial Narrow" w:hAnsi="Arial Narrow"/>
          <w:b/>
          <w:i/>
          <w:sz w:val="22"/>
          <w:szCs w:val="22"/>
        </w:rPr>
        <w:t>Bryson Allen</w:t>
      </w:r>
      <w:r w:rsidR="00CB6F27" w:rsidRPr="00574543">
        <w:rPr>
          <w:rFonts w:ascii="Arial Narrow" w:hAnsi="Arial Narrow"/>
          <w:b/>
          <w:i/>
          <w:sz w:val="22"/>
          <w:szCs w:val="22"/>
        </w:rPr>
        <w:t>,</w:t>
      </w:r>
      <w:r w:rsidRPr="00574543">
        <w:rPr>
          <w:rFonts w:ascii="Arial Narrow" w:hAnsi="Arial Narrow"/>
          <w:b/>
          <w:i/>
          <w:sz w:val="22"/>
          <w:szCs w:val="22"/>
        </w:rPr>
        <w:t xml:space="preserve"> Tre Arrant</w:t>
      </w:r>
      <w:r w:rsidR="00CB6F27" w:rsidRPr="00574543">
        <w:rPr>
          <w:rFonts w:ascii="Arial Narrow" w:hAnsi="Arial Narrow"/>
          <w:b/>
          <w:i/>
          <w:sz w:val="22"/>
          <w:szCs w:val="22"/>
        </w:rPr>
        <w:t>,</w:t>
      </w:r>
      <w:r w:rsidRPr="00574543">
        <w:rPr>
          <w:rFonts w:ascii="Arial Narrow" w:hAnsi="Arial Narrow"/>
          <w:b/>
          <w:i/>
          <w:sz w:val="22"/>
          <w:szCs w:val="22"/>
        </w:rPr>
        <w:t xml:space="preserve"> Aver</w:t>
      </w:r>
      <w:r w:rsidR="00CB2E97" w:rsidRPr="00574543">
        <w:rPr>
          <w:rFonts w:ascii="Arial Narrow" w:hAnsi="Arial Narrow"/>
          <w:b/>
          <w:i/>
          <w:sz w:val="22"/>
          <w:szCs w:val="22"/>
        </w:rPr>
        <w:t>e</w:t>
      </w:r>
      <w:r w:rsidRPr="00574543">
        <w:rPr>
          <w:rFonts w:ascii="Arial Narrow" w:hAnsi="Arial Narrow"/>
          <w:b/>
          <w:i/>
          <w:sz w:val="22"/>
          <w:szCs w:val="22"/>
        </w:rPr>
        <w:t>y Bartholomew</w:t>
      </w:r>
      <w:r w:rsidR="00CB6F27" w:rsidRPr="00574543">
        <w:rPr>
          <w:rFonts w:ascii="Arial Narrow" w:hAnsi="Arial Narrow"/>
          <w:b/>
          <w:i/>
          <w:sz w:val="22"/>
          <w:szCs w:val="22"/>
        </w:rPr>
        <w:t>, Jace Chapman</w:t>
      </w:r>
      <w:r w:rsidR="00E87F9E" w:rsidRPr="00574543">
        <w:rPr>
          <w:rFonts w:ascii="Arial Narrow" w:hAnsi="Arial Narrow"/>
          <w:b/>
          <w:i/>
          <w:sz w:val="22"/>
          <w:szCs w:val="22"/>
        </w:rPr>
        <w:t xml:space="preserve">, </w:t>
      </w:r>
      <w:r w:rsidR="0068332C" w:rsidRPr="00574543">
        <w:rPr>
          <w:rFonts w:ascii="Arial Narrow" w:hAnsi="Arial Narrow"/>
          <w:b/>
          <w:i/>
          <w:sz w:val="22"/>
          <w:szCs w:val="22"/>
        </w:rPr>
        <w:t>Kane</w:t>
      </w:r>
      <w:r w:rsidRPr="00574543">
        <w:rPr>
          <w:rFonts w:ascii="Arial Narrow" w:hAnsi="Arial Narrow"/>
          <w:b/>
          <w:i/>
          <w:sz w:val="22"/>
          <w:szCs w:val="22"/>
        </w:rPr>
        <w:t xml:space="preserve"> Clark</w:t>
      </w:r>
      <w:r w:rsidR="00CB6F27" w:rsidRPr="00574543">
        <w:rPr>
          <w:rFonts w:ascii="Arial Narrow" w:hAnsi="Arial Narrow"/>
          <w:b/>
          <w:i/>
          <w:sz w:val="22"/>
          <w:szCs w:val="22"/>
        </w:rPr>
        <w:t xml:space="preserve">, </w:t>
      </w:r>
      <w:r w:rsidRPr="00574543">
        <w:rPr>
          <w:rFonts w:ascii="Arial Narrow" w:hAnsi="Arial Narrow"/>
          <w:b/>
          <w:i/>
          <w:sz w:val="22"/>
          <w:szCs w:val="22"/>
        </w:rPr>
        <w:t>Bryson Hardmon</w:t>
      </w:r>
      <w:r w:rsidR="00CB6F27" w:rsidRPr="00574543">
        <w:rPr>
          <w:rFonts w:ascii="Arial Narrow" w:hAnsi="Arial Narrow"/>
          <w:b/>
          <w:i/>
          <w:sz w:val="22"/>
          <w:szCs w:val="22"/>
        </w:rPr>
        <w:t>,</w:t>
      </w:r>
      <w:r w:rsidRPr="00574543">
        <w:rPr>
          <w:rFonts w:ascii="Arial Narrow" w:hAnsi="Arial Narrow"/>
          <w:b/>
          <w:i/>
          <w:sz w:val="22"/>
          <w:szCs w:val="22"/>
        </w:rPr>
        <w:t xml:space="preserve"> Aaron Hayes</w:t>
      </w:r>
      <w:r w:rsidR="00CB6F27" w:rsidRPr="00574543">
        <w:rPr>
          <w:rFonts w:ascii="Arial Narrow" w:hAnsi="Arial Narrow"/>
          <w:b/>
          <w:i/>
          <w:sz w:val="22"/>
          <w:szCs w:val="22"/>
        </w:rPr>
        <w:t>, Blake Hollis</w:t>
      </w:r>
      <w:r w:rsidR="00E87F9E" w:rsidRPr="00574543">
        <w:rPr>
          <w:rFonts w:ascii="Arial Narrow" w:hAnsi="Arial Narrow"/>
          <w:b/>
          <w:i/>
          <w:sz w:val="22"/>
          <w:szCs w:val="22"/>
        </w:rPr>
        <w:t xml:space="preserve">, </w:t>
      </w:r>
      <w:r w:rsidRPr="00574543">
        <w:rPr>
          <w:rFonts w:ascii="Arial Narrow" w:hAnsi="Arial Narrow"/>
          <w:b/>
          <w:i/>
          <w:sz w:val="22"/>
          <w:szCs w:val="22"/>
        </w:rPr>
        <w:t>Christopher Marshall</w:t>
      </w:r>
      <w:r w:rsidR="00CB6F27" w:rsidRPr="00574543">
        <w:rPr>
          <w:rFonts w:ascii="Arial Narrow" w:hAnsi="Arial Narrow"/>
          <w:b/>
          <w:i/>
          <w:sz w:val="22"/>
          <w:szCs w:val="22"/>
        </w:rPr>
        <w:t xml:space="preserve">, </w:t>
      </w:r>
      <w:r w:rsidRPr="00574543">
        <w:rPr>
          <w:rFonts w:ascii="Arial Narrow" w:hAnsi="Arial Narrow"/>
          <w:b/>
          <w:i/>
          <w:sz w:val="22"/>
          <w:szCs w:val="22"/>
        </w:rPr>
        <w:t>Noah Sharp</w:t>
      </w:r>
      <w:r w:rsidR="00CB6F27" w:rsidRPr="00574543">
        <w:rPr>
          <w:rFonts w:ascii="Arial Narrow" w:hAnsi="Arial Narrow"/>
          <w:b/>
          <w:i/>
          <w:sz w:val="22"/>
          <w:szCs w:val="22"/>
        </w:rPr>
        <w:t xml:space="preserve">e, </w:t>
      </w:r>
      <w:r w:rsidRPr="00574543">
        <w:rPr>
          <w:rFonts w:ascii="Arial Narrow" w:hAnsi="Arial Narrow"/>
          <w:b/>
          <w:i/>
          <w:sz w:val="22"/>
          <w:szCs w:val="22"/>
        </w:rPr>
        <w:t>Antonio Straughter</w:t>
      </w:r>
      <w:r w:rsidR="00CB6F27" w:rsidRPr="00574543">
        <w:rPr>
          <w:rFonts w:ascii="Arial Narrow" w:hAnsi="Arial Narrow"/>
          <w:b/>
          <w:i/>
          <w:sz w:val="22"/>
          <w:szCs w:val="22"/>
        </w:rPr>
        <w:t>, and</w:t>
      </w:r>
      <w:r w:rsidR="00E87F9E" w:rsidRPr="00574543">
        <w:rPr>
          <w:rFonts w:ascii="Arial Narrow" w:hAnsi="Arial Narrow"/>
          <w:b/>
          <w:i/>
          <w:sz w:val="22"/>
          <w:szCs w:val="22"/>
        </w:rPr>
        <w:t xml:space="preserve"> </w:t>
      </w:r>
      <w:r w:rsidRPr="00574543">
        <w:rPr>
          <w:rFonts w:ascii="Arial Narrow" w:hAnsi="Arial Narrow"/>
          <w:b/>
          <w:i/>
          <w:sz w:val="22"/>
          <w:szCs w:val="22"/>
        </w:rPr>
        <w:t>Bryce Taravella</w:t>
      </w:r>
    </w:p>
    <w:p w14:paraId="118A9320" w14:textId="3F8C8D91" w:rsidR="00C1615D" w:rsidRPr="00574543" w:rsidRDefault="00C1615D" w:rsidP="001A1912">
      <w:pPr>
        <w:widowControl w:val="0"/>
        <w:ind w:left="1620" w:right="1440"/>
        <w:jc w:val="both"/>
        <w:rPr>
          <w:rFonts w:ascii="Arial Narrow" w:hAnsi="Arial Narrow"/>
          <w:b/>
          <w:i/>
          <w:sz w:val="16"/>
          <w:szCs w:val="16"/>
        </w:rPr>
      </w:pPr>
    </w:p>
    <w:p w14:paraId="0D5883E3" w14:textId="4D36CE43" w:rsidR="00962EE0" w:rsidRPr="00574543" w:rsidRDefault="00874B76" w:rsidP="001A1912">
      <w:pPr>
        <w:widowControl w:val="0"/>
        <w:ind w:left="1620" w:right="1440"/>
        <w:jc w:val="both"/>
        <w:rPr>
          <w:rFonts w:ascii="Arial Narrow" w:hAnsi="Arial Narrow"/>
          <w:b/>
          <w:i/>
          <w:sz w:val="22"/>
          <w:szCs w:val="22"/>
        </w:rPr>
      </w:pPr>
      <w:r w:rsidRPr="00574543">
        <w:rPr>
          <w:rFonts w:ascii="Arial Narrow" w:hAnsi="Arial Narrow"/>
          <w:b/>
          <w:i/>
          <w:sz w:val="22"/>
          <w:szCs w:val="22"/>
        </w:rPr>
        <w:t>Head Coach</w:t>
      </w:r>
      <w:proofErr w:type="gramStart"/>
      <w:r w:rsidRPr="00574543">
        <w:rPr>
          <w:rFonts w:ascii="Arial Narrow" w:hAnsi="Arial Narrow"/>
          <w:b/>
          <w:i/>
          <w:sz w:val="22"/>
          <w:szCs w:val="22"/>
        </w:rPr>
        <w:t xml:space="preserve">:  </w:t>
      </w:r>
      <w:r w:rsidR="00C1615D" w:rsidRPr="00574543">
        <w:rPr>
          <w:rFonts w:ascii="Arial Narrow" w:hAnsi="Arial Narrow"/>
          <w:b/>
          <w:i/>
          <w:sz w:val="22"/>
          <w:szCs w:val="22"/>
        </w:rPr>
        <w:t>Jarvin</w:t>
      </w:r>
      <w:proofErr w:type="gramEnd"/>
      <w:r w:rsidR="00C1615D" w:rsidRPr="00574543">
        <w:rPr>
          <w:rFonts w:ascii="Arial Narrow" w:hAnsi="Arial Narrow"/>
          <w:b/>
          <w:i/>
          <w:sz w:val="22"/>
          <w:szCs w:val="22"/>
        </w:rPr>
        <w:t xml:space="preserve"> Chapman</w:t>
      </w:r>
    </w:p>
    <w:p w14:paraId="17C85264" w14:textId="1742B636" w:rsidR="00962EE0" w:rsidRPr="00574543" w:rsidRDefault="00962EE0" w:rsidP="001A1912">
      <w:pPr>
        <w:widowControl w:val="0"/>
        <w:ind w:left="1620" w:right="1440"/>
        <w:jc w:val="both"/>
        <w:rPr>
          <w:rFonts w:ascii="Arial Narrow" w:hAnsi="Arial Narrow"/>
          <w:b/>
          <w:i/>
          <w:sz w:val="22"/>
          <w:szCs w:val="22"/>
        </w:rPr>
      </w:pPr>
      <w:r w:rsidRPr="00574543">
        <w:rPr>
          <w:rFonts w:ascii="Arial Narrow" w:hAnsi="Arial Narrow"/>
          <w:b/>
          <w:i/>
          <w:sz w:val="22"/>
          <w:szCs w:val="22"/>
        </w:rPr>
        <w:t>Assistant Coache</w:t>
      </w:r>
      <w:r w:rsidR="00386AB6" w:rsidRPr="00574543">
        <w:rPr>
          <w:rFonts w:ascii="Arial Narrow" w:hAnsi="Arial Narrow"/>
          <w:b/>
          <w:i/>
          <w:sz w:val="22"/>
          <w:szCs w:val="22"/>
        </w:rPr>
        <w:t>s</w:t>
      </w:r>
      <w:proofErr w:type="gramStart"/>
      <w:r w:rsidR="00386AB6" w:rsidRPr="00574543">
        <w:rPr>
          <w:rFonts w:ascii="Arial Narrow" w:hAnsi="Arial Narrow"/>
          <w:b/>
          <w:i/>
          <w:sz w:val="22"/>
          <w:szCs w:val="22"/>
        </w:rPr>
        <w:t>:</w:t>
      </w:r>
      <w:r w:rsidR="00F6311E" w:rsidRPr="00574543">
        <w:rPr>
          <w:rFonts w:ascii="Arial Narrow" w:hAnsi="Arial Narrow"/>
          <w:b/>
          <w:i/>
          <w:sz w:val="22"/>
          <w:szCs w:val="22"/>
        </w:rPr>
        <w:t xml:space="preserve">  </w:t>
      </w:r>
      <w:r w:rsidR="00C1615D" w:rsidRPr="00574543">
        <w:rPr>
          <w:rFonts w:ascii="Arial Narrow" w:hAnsi="Arial Narrow"/>
          <w:b/>
          <w:i/>
          <w:sz w:val="22"/>
          <w:szCs w:val="22"/>
        </w:rPr>
        <w:t>Eric</w:t>
      </w:r>
      <w:proofErr w:type="gramEnd"/>
      <w:r w:rsidR="00C1615D" w:rsidRPr="00574543">
        <w:rPr>
          <w:rFonts w:ascii="Arial Narrow" w:hAnsi="Arial Narrow"/>
          <w:b/>
          <w:i/>
          <w:sz w:val="22"/>
          <w:szCs w:val="22"/>
        </w:rPr>
        <w:t xml:space="preserve"> Arrant and No</w:t>
      </w:r>
      <w:r w:rsidR="009659A5" w:rsidRPr="00574543">
        <w:rPr>
          <w:rFonts w:ascii="Arial Narrow" w:hAnsi="Arial Narrow"/>
          <w:b/>
          <w:i/>
          <w:sz w:val="22"/>
          <w:szCs w:val="22"/>
        </w:rPr>
        <w:t>land</w:t>
      </w:r>
      <w:r w:rsidR="00C1615D" w:rsidRPr="00574543">
        <w:rPr>
          <w:rFonts w:ascii="Arial Narrow" w:hAnsi="Arial Narrow"/>
          <w:b/>
          <w:i/>
          <w:sz w:val="22"/>
          <w:szCs w:val="22"/>
        </w:rPr>
        <w:t xml:space="preserve"> Sharpe</w:t>
      </w:r>
    </w:p>
    <w:p w14:paraId="7B0D9646" w14:textId="77777777" w:rsidR="00F6311E" w:rsidRPr="00C81109" w:rsidRDefault="00F6311E" w:rsidP="00F6311E">
      <w:pPr>
        <w:widowControl w:val="0"/>
        <w:tabs>
          <w:tab w:val="left" w:pos="4140"/>
        </w:tabs>
        <w:ind w:left="3960" w:right="1627" w:hanging="2250"/>
        <w:jc w:val="both"/>
        <w:rPr>
          <w:rFonts w:ascii="Century Schoolbook" w:hAnsi="Century Schoolbook"/>
          <w:b/>
          <w:i/>
          <w:sz w:val="10"/>
          <w:szCs w:val="10"/>
        </w:rPr>
      </w:pPr>
    </w:p>
    <w:p w14:paraId="7D8D7437" w14:textId="5E200AD1" w:rsidR="00A54229" w:rsidRPr="00574543" w:rsidRDefault="00F6311E" w:rsidP="00F6311E">
      <w:pPr>
        <w:pStyle w:val="BlockText"/>
        <w:ind w:left="0" w:right="0"/>
        <w:jc w:val="center"/>
        <w:rPr>
          <w:rFonts w:ascii="Arial Narrow" w:hAnsi="Arial Narrow"/>
          <w:sz w:val="28"/>
          <w:szCs w:val="28"/>
        </w:rPr>
      </w:pPr>
      <w:r w:rsidRPr="00574543">
        <w:rPr>
          <w:rFonts w:ascii="Arial Narrow" w:hAnsi="Arial Narrow"/>
          <w:sz w:val="28"/>
          <w:szCs w:val="28"/>
        </w:rPr>
        <w:t>202</w:t>
      </w:r>
      <w:r w:rsidR="00CB6F27" w:rsidRPr="00574543">
        <w:rPr>
          <w:rFonts w:ascii="Arial Narrow" w:hAnsi="Arial Narrow"/>
          <w:sz w:val="28"/>
          <w:szCs w:val="28"/>
        </w:rPr>
        <w:t>5</w:t>
      </w:r>
      <w:r w:rsidRPr="00574543">
        <w:rPr>
          <w:rFonts w:ascii="Arial Narrow" w:hAnsi="Arial Narrow"/>
          <w:sz w:val="28"/>
          <w:szCs w:val="28"/>
        </w:rPr>
        <w:t xml:space="preserve"> </w:t>
      </w:r>
      <w:r w:rsidR="00CB2E97" w:rsidRPr="00574543">
        <w:rPr>
          <w:rFonts w:ascii="Arial Narrow" w:hAnsi="Arial Narrow"/>
          <w:sz w:val="28"/>
          <w:szCs w:val="28"/>
        </w:rPr>
        <w:t>–</w:t>
      </w:r>
      <w:r w:rsidR="00E87F9E" w:rsidRPr="00574543">
        <w:rPr>
          <w:rFonts w:ascii="Arial Narrow" w:hAnsi="Arial Narrow"/>
          <w:sz w:val="28"/>
          <w:szCs w:val="28"/>
        </w:rPr>
        <w:t xml:space="preserve"> </w:t>
      </w:r>
      <w:r w:rsidR="00CB6F27" w:rsidRPr="00574543">
        <w:rPr>
          <w:rFonts w:ascii="Arial Narrow" w:hAnsi="Arial Narrow"/>
          <w:sz w:val="28"/>
          <w:szCs w:val="28"/>
        </w:rPr>
        <w:t>10</w:t>
      </w:r>
      <w:r w:rsidR="00CB2E97" w:rsidRPr="00574543">
        <w:rPr>
          <w:rFonts w:ascii="Arial Narrow" w:hAnsi="Arial Narrow"/>
          <w:sz w:val="28"/>
          <w:szCs w:val="28"/>
        </w:rPr>
        <w:t xml:space="preserve">U </w:t>
      </w:r>
      <w:r w:rsidR="00E87F9E" w:rsidRPr="00574543">
        <w:rPr>
          <w:rFonts w:ascii="Arial Narrow" w:hAnsi="Arial Narrow"/>
          <w:sz w:val="28"/>
          <w:szCs w:val="28"/>
        </w:rPr>
        <w:t>BOYS</w:t>
      </w:r>
      <w:r w:rsidR="00CB2E97" w:rsidRPr="00574543">
        <w:rPr>
          <w:rFonts w:ascii="Arial Narrow" w:hAnsi="Arial Narrow"/>
          <w:sz w:val="28"/>
          <w:szCs w:val="28"/>
        </w:rPr>
        <w:t xml:space="preserve"> ALL</w:t>
      </w:r>
      <w:r w:rsidR="003D289C" w:rsidRPr="00574543">
        <w:rPr>
          <w:rFonts w:ascii="Arial Narrow" w:hAnsi="Arial Narrow"/>
          <w:sz w:val="28"/>
          <w:szCs w:val="28"/>
        </w:rPr>
        <w:t>-</w:t>
      </w:r>
      <w:r w:rsidR="00CB2E97" w:rsidRPr="00574543">
        <w:rPr>
          <w:rFonts w:ascii="Arial Narrow" w:hAnsi="Arial Narrow"/>
          <w:sz w:val="28"/>
          <w:szCs w:val="28"/>
        </w:rPr>
        <w:t>STAR</w:t>
      </w:r>
    </w:p>
    <w:p w14:paraId="7526F40F" w14:textId="3E7D340D" w:rsidR="00E87F9E" w:rsidRPr="00574543" w:rsidRDefault="00E87F9E" w:rsidP="00F6311E">
      <w:pPr>
        <w:pStyle w:val="BlockText"/>
        <w:ind w:left="0" w:right="0"/>
        <w:jc w:val="center"/>
        <w:rPr>
          <w:rFonts w:ascii="Arial Narrow" w:hAnsi="Arial Narrow"/>
          <w:sz w:val="28"/>
          <w:szCs w:val="28"/>
        </w:rPr>
      </w:pPr>
      <w:r w:rsidRPr="00574543">
        <w:rPr>
          <w:rFonts w:ascii="Arial Narrow" w:hAnsi="Arial Narrow"/>
          <w:sz w:val="28"/>
          <w:szCs w:val="28"/>
        </w:rPr>
        <w:t>AA BIDDY BASKETBALL</w:t>
      </w:r>
    </w:p>
    <w:p w14:paraId="26632607" w14:textId="7F427373" w:rsidR="00C81109" w:rsidRPr="00574543" w:rsidRDefault="00E87F9E" w:rsidP="00F6311E">
      <w:pPr>
        <w:pStyle w:val="BlockText"/>
        <w:ind w:left="0" w:right="0"/>
        <w:jc w:val="center"/>
        <w:rPr>
          <w:rFonts w:ascii="Arial Narrow" w:hAnsi="Arial Narrow"/>
          <w:sz w:val="28"/>
          <w:szCs w:val="28"/>
        </w:rPr>
      </w:pPr>
      <w:r w:rsidRPr="00574543">
        <w:rPr>
          <w:rFonts w:ascii="Arial Narrow" w:hAnsi="Arial Narrow"/>
          <w:sz w:val="28"/>
          <w:szCs w:val="28"/>
        </w:rPr>
        <w:t>WORLD CHAMPIONS</w:t>
      </w:r>
    </w:p>
    <w:p w14:paraId="44B6B14F" w14:textId="77777777" w:rsidR="00714854" w:rsidRDefault="00A54229" w:rsidP="00C372A6">
      <w:pPr>
        <w:pStyle w:val="Heading3"/>
        <w:spacing w:before="120"/>
        <w:rPr>
          <w:sz w:val="14"/>
        </w:rPr>
      </w:pPr>
      <w:r>
        <w:rPr>
          <w:sz w:val="14"/>
        </w:rPr>
        <w:t xml:space="preserve"> </w:t>
      </w:r>
      <w:r w:rsidR="00714854">
        <w:rPr>
          <w:sz w:val="14"/>
        </w:rPr>
        <w:t>“PARISH   OF   PLENTY”</w:t>
      </w:r>
    </w:p>
    <w:p w14:paraId="2FBD0A94" w14:textId="77777777" w:rsidR="00714854" w:rsidRDefault="00714854" w:rsidP="00C372A6">
      <w:pPr>
        <w:jc w:val="center"/>
        <w:rPr>
          <w:rFonts w:ascii="Monotype Corsiva" w:hAnsi="Monotype Corsiva"/>
          <w:b/>
          <w:i/>
          <w:color w:val="FF0000"/>
          <w:sz w:val="14"/>
        </w:rPr>
      </w:pPr>
      <w:r>
        <w:rPr>
          <w:rFonts w:ascii="Monotype Corsiva" w:hAnsi="Monotype Corsiva"/>
          <w:b/>
          <w:i/>
          <w:color w:val="FF0000"/>
          <w:sz w:val="14"/>
        </w:rPr>
        <w:t>created in 1807 from the county of the</w:t>
      </w:r>
    </w:p>
    <w:p w14:paraId="024B924E" w14:textId="77777777" w:rsidR="00714854" w:rsidRDefault="00714854" w:rsidP="00C372A6">
      <w:pPr>
        <w:pStyle w:val="Heading2"/>
        <w:tabs>
          <w:tab w:val="clear" w:pos="2880"/>
        </w:tabs>
        <w:ind w:left="0" w:right="0"/>
      </w:pPr>
      <w:r>
        <w:t>“German Coast”, a parish of</w:t>
      </w:r>
    </w:p>
    <w:p w14:paraId="28387934" w14:textId="77777777" w:rsidR="00714854" w:rsidRDefault="00714854" w:rsidP="00C372A6">
      <w:pPr>
        <w:jc w:val="center"/>
        <w:rPr>
          <w:rFonts w:ascii="Monotype Corsiva" w:hAnsi="Monotype Corsiva"/>
          <w:b/>
          <w:i/>
          <w:color w:val="FF0000"/>
          <w:sz w:val="14"/>
        </w:rPr>
      </w:pPr>
      <w:r>
        <w:rPr>
          <w:rFonts w:ascii="Monotype Corsiva" w:hAnsi="Monotype Corsiva"/>
          <w:b/>
          <w:i/>
          <w:color w:val="FF0000"/>
          <w:sz w:val="14"/>
        </w:rPr>
        <w:t>unprecedented economic and social</w:t>
      </w:r>
    </w:p>
    <w:p w14:paraId="198E8295" w14:textId="77777777" w:rsidR="00714854" w:rsidRDefault="00714854" w:rsidP="00C372A6">
      <w:pPr>
        <w:jc w:val="center"/>
        <w:rPr>
          <w:rFonts w:ascii="Monotype Corsiva" w:hAnsi="Monotype Corsiva"/>
          <w:b/>
          <w:i/>
          <w:color w:val="FF0000"/>
          <w:sz w:val="14"/>
        </w:rPr>
      </w:pPr>
      <w:r>
        <w:rPr>
          <w:rFonts w:ascii="Monotype Corsiva" w:hAnsi="Monotype Corsiva"/>
          <w:b/>
          <w:i/>
          <w:color w:val="FF0000"/>
          <w:sz w:val="14"/>
        </w:rPr>
        <w:t>development, known for its</w:t>
      </w:r>
    </w:p>
    <w:p w14:paraId="0B344B93" w14:textId="77777777" w:rsidR="00714854" w:rsidRDefault="00714854" w:rsidP="00C372A6">
      <w:pPr>
        <w:jc w:val="center"/>
        <w:rPr>
          <w:rFonts w:ascii="Monotype Corsiva" w:hAnsi="Monotype Corsiva"/>
          <w:b/>
          <w:i/>
          <w:color w:val="FF0000"/>
          <w:sz w:val="14"/>
        </w:rPr>
      </w:pPr>
      <w:r>
        <w:rPr>
          <w:rFonts w:ascii="Monotype Corsiva" w:hAnsi="Monotype Corsiva"/>
          <w:b/>
          <w:i/>
          <w:color w:val="FF0000"/>
          <w:sz w:val="14"/>
        </w:rPr>
        <w:t>hospitality, rural living and sporting</w:t>
      </w:r>
    </w:p>
    <w:p w14:paraId="7043F7C7" w14:textId="77777777" w:rsidR="00714854" w:rsidRDefault="00714854" w:rsidP="00C372A6">
      <w:pPr>
        <w:jc w:val="center"/>
        <w:rPr>
          <w:rFonts w:ascii="Monotype Corsiva" w:hAnsi="Monotype Corsiva"/>
          <w:b/>
          <w:i/>
          <w:color w:val="FF0000"/>
          <w:sz w:val="14"/>
        </w:rPr>
      </w:pPr>
      <w:r>
        <w:rPr>
          <w:rFonts w:ascii="Monotype Corsiva" w:hAnsi="Monotype Corsiva"/>
          <w:b/>
          <w:i/>
          <w:color w:val="FF0000"/>
          <w:sz w:val="14"/>
        </w:rPr>
        <w:t>opportunities… with the added</w:t>
      </w:r>
    </w:p>
    <w:p w14:paraId="7A858207" w14:textId="77777777" w:rsidR="00714854" w:rsidRDefault="00714854" w:rsidP="00C372A6">
      <w:pPr>
        <w:jc w:val="center"/>
        <w:rPr>
          <w:rFonts w:ascii="Monotype Corsiva" w:hAnsi="Monotype Corsiva"/>
          <w:b/>
          <w:i/>
          <w:color w:val="FF0000"/>
          <w:sz w:val="14"/>
        </w:rPr>
      </w:pPr>
      <w:r>
        <w:rPr>
          <w:rFonts w:ascii="Monotype Corsiva" w:hAnsi="Monotype Corsiva"/>
          <w:b/>
          <w:i/>
          <w:color w:val="FF0000"/>
          <w:sz w:val="14"/>
        </w:rPr>
        <w:t>distinction of being located</w:t>
      </w:r>
    </w:p>
    <w:p w14:paraId="6EDA46BE" w14:textId="77777777" w:rsidR="00714854" w:rsidRDefault="00714854" w:rsidP="00C372A6">
      <w:pPr>
        <w:jc w:val="center"/>
        <w:rPr>
          <w:rFonts w:ascii="Monotype Corsiva" w:hAnsi="Monotype Corsiva"/>
          <w:b/>
          <w:i/>
          <w:color w:val="FF0000"/>
          <w:sz w:val="14"/>
        </w:rPr>
      </w:pPr>
      <w:r>
        <w:rPr>
          <w:rFonts w:ascii="Monotype Corsiva" w:hAnsi="Monotype Corsiva"/>
          <w:b/>
          <w:i/>
          <w:color w:val="FF0000"/>
          <w:sz w:val="14"/>
        </w:rPr>
        <w:t>on both sides of the</w:t>
      </w:r>
    </w:p>
    <w:p w14:paraId="46D8DF22" w14:textId="77777777" w:rsidR="00714854" w:rsidRDefault="00714854" w:rsidP="00C372A6">
      <w:pPr>
        <w:jc w:val="center"/>
        <w:rPr>
          <w:rFonts w:ascii="Monotype Corsiva" w:hAnsi="Monotype Corsiva"/>
          <w:b/>
          <w:i/>
          <w:color w:val="FF0000"/>
          <w:sz w:val="14"/>
        </w:rPr>
      </w:pPr>
      <w:r>
        <w:rPr>
          <w:rFonts w:ascii="Monotype Corsiva" w:hAnsi="Monotype Corsiva"/>
          <w:b/>
          <w:i/>
          <w:color w:val="FF0000"/>
          <w:sz w:val="14"/>
        </w:rPr>
        <w:t>Mighty Mississippi River.</w:t>
      </w:r>
    </w:p>
    <w:p w14:paraId="08F4FBCA" w14:textId="77777777" w:rsidR="00714854" w:rsidRDefault="00714854" w:rsidP="00386AB6">
      <w:pPr>
        <w:pStyle w:val="BlockText"/>
        <w:ind w:left="1800" w:right="1800"/>
        <w:jc w:val="center"/>
      </w:pPr>
    </w:p>
    <w:p w14:paraId="396C1F18" w14:textId="77777777" w:rsidR="00F667C9" w:rsidRDefault="00F667C9" w:rsidP="00386AB6">
      <w:pPr>
        <w:pStyle w:val="BlockText"/>
        <w:ind w:left="1800" w:right="1800"/>
        <w:jc w:val="center"/>
      </w:pPr>
    </w:p>
    <w:sectPr w:rsidR="00F667C9" w:rsidSect="00580BC8">
      <w:endnotePr>
        <w:numFmt w:val="decimal"/>
      </w:endnotePr>
      <w:pgSz w:w="12240" w:h="20160" w:code="5"/>
      <w:pgMar w:top="432" w:right="1440" w:bottom="1152" w:left="1440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hideSpellingErrors/>
  <w:hideGrammaticalErrors/>
  <w:proofState w:spelling="clean" w:grammar="clean"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endnotePr>
    <w:numFmt w:val="decimal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CC3"/>
    <w:rsid w:val="00037611"/>
    <w:rsid w:val="00062A63"/>
    <w:rsid w:val="00084123"/>
    <w:rsid w:val="000A4C68"/>
    <w:rsid w:val="000C4348"/>
    <w:rsid w:val="000C68AA"/>
    <w:rsid w:val="00114C17"/>
    <w:rsid w:val="001223D8"/>
    <w:rsid w:val="001377D9"/>
    <w:rsid w:val="00145A41"/>
    <w:rsid w:val="00157337"/>
    <w:rsid w:val="00160150"/>
    <w:rsid w:val="001622CB"/>
    <w:rsid w:val="00172552"/>
    <w:rsid w:val="001831E1"/>
    <w:rsid w:val="001946A3"/>
    <w:rsid w:val="001A1912"/>
    <w:rsid w:val="001A3BE6"/>
    <w:rsid w:val="001E12F6"/>
    <w:rsid w:val="001E4F1C"/>
    <w:rsid w:val="001E57C4"/>
    <w:rsid w:val="0020724B"/>
    <w:rsid w:val="00244097"/>
    <w:rsid w:val="002440DE"/>
    <w:rsid w:val="0028333F"/>
    <w:rsid w:val="0029142E"/>
    <w:rsid w:val="00293943"/>
    <w:rsid w:val="002A0975"/>
    <w:rsid w:val="002B03DE"/>
    <w:rsid w:val="002C3677"/>
    <w:rsid w:val="002C3E7F"/>
    <w:rsid w:val="002E62D5"/>
    <w:rsid w:val="0031529A"/>
    <w:rsid w:val="00324C92"/>
    <w:rsid w:val="00342A2B"/>
    <w:rsid w:val="0034728B"/>
    <w:rsid w:val="003826D7"/>
    <w:rsid w:val="00386AB6"/>
    <w:rsid w:val="003903E6"/>
    <w:rsid w:val="00394056"/>
    <w:rsid w:val="003D289C"/>
    <w:rsid w:val="003F6F29"/>
    <w:rsid w:val="0042051E"/>
    <w:rsid w:val="00423C03"/>
    <w:rsid w:val="00425B46"/>
    <w:rsid w:val="00425BEB"/>
    <w:rsid w:val="0043014D"/>
    <w:rsid w:val="00454495"/>
    <w:rsid w:val="00495FA2"/>
    <w:rsid w:val="004A774D"/>
    <w:rsid w:val="004F3E38"/>
    <w:rsid w:val="00545361"/>
    <w:rsid w:val="00574543"/>
    <w:rsid w:val="00580BC8"/>
    <w:rsid w:val="005A7CCB"/>
    <w:rsid w:val="005B0055"/>
    <w:rsid w:val="005B5D7D"/>
    <w:rsid w:val="00636894"/>
    <w:rsid w:val="00643173"/>
    <w:rsid w:val="00665BAB"/>
    <w:rsid w:val="006750A5"/>
    <w:rsid w:val="0068332C"/>
    <w:rsid w:val="00692CC3"/>
    <w:rsid w:val="006953C0"/>
    <w:rsid w:val="006B1736"/>
    <w:rsid w:val="006D3931"/>
    <w:rsid w:val="006E3B68"/>
    <w:rsid w:val="00711D58"/>
    <w:rsid w:val="00714854"/>
    <w:rsid w:val="007172AD"/>
    <w:rsid w:val="00720E36"/>
    <w:rsid w:val="00755FE5"/>
    <w:rsid w:val="00785A58"/>
    <w:rsid w:val="007B622A"/>
    <w:rsid w:val="007C1457"/>
    <w:rsid w:val="007E3DA7"/>
    <w:rsid w:val="00800C66"/>
    <w:rsid w:val="00810993"/>
    <w:rsid w:val="0082770E"/>
    <w:rsid w:val="008639D3"/>
    <w:rsid w:val="008710BE"/>
    <w:rsid w:val="00874B76"/>
    <w:rsid w:val="00893D26"/>
    <w:rsid w:val="00895FE5"/>
    <w:rsid w:val="008A5B9C"/>
    <w:rsid w:val="008C6C55"/>
    <w:rsid w:val="009022C3"/>
    <w:rsid w:val="00906716"/>
    <w:rsid w:val="00927181"/>
    <w:rsid w:val="00927383"/>
    <w:rsid w:val="00962EE0"/>
    <w:rsid w:val="0096437F"/>
    <w:rsid w:val="009659A5"/>
    <w:rsid w:val="009912A6"/>
    <w:rsid w:val="009A282C"/>
    <w:rsid w:val="009A3495"/>
    <w:rsid w:val="009E472D"/>
    <w:rsid w:val="009F7E3C"/>
    <w:rsid w:val="00A00D25"/>
    <w:rsid w:val="00A54229"/>
    <w:rsid w:val="00A615BE"/>
    <w:rsid w:val="00A6279F"/>
    <w:rsid w:val="00A70182"/>
    <w:rsid w:val="00A705ED"/>
    <w:rsid w:val="00AB1FEE"/>
    <w:rsid w:val="00AB369B"/>
    <w:rsid w:val="00AB38F6"/>
    <w:rsid w:val="00AC15DD"/>
    <w:rsid w:val="00AC207A"/>
    <w:rsid w:val="00AC26C8"/>
    <w:rsid w:val="00B0334D"/>
    <w:rsid w:val="00B07905"/>
    <w:rsid w:val="00B4706D"/>
    <w:rsid w:val="00B5138D"/>
    <w:rsid w:val="00B8438F"/>
    <w:rsid w:val="00BB0511"/>
    <w:rsid w:val="00BB1EB4"/>
    <w:rsid w:val="00BE1348"/>
    <w:rsid w:val="00C1615D"/>
    <w:rsid w:val="00C20FC2"/>
    <w:rsid w:val="00C372A6"/>
    <w:rsid w:val="00C41D7D"/>
    <w:rsid w:val="00C45401"/>
    <w:rsid w:val="00C64777"/>
    <w:rsid w:val="00C65D77"/>
    <w:rsid w:val="00C7465C"/>
    <w:rsid w:val="00C81109"/>
    <w:rsid w:val="00C973D8"/>
    <w:rsid w:val="00CA6D02"/>
    <w:rsid w:val="00CB2E97"/>
    <w:rsid w:val="00CB6F27"/>
    <w:rsid w:val="00CD301F"/>
    <w:rsid w:val="00D67244"/>
    <w:rsid w:val="00DD43AB"/>
    <w:rsid w:val="00DE7743"/>
    <w:rsid w:val="00DF62AA"/>
    <w:rsid w:val="00E16B2A"/>
    <w:rsid w:val="00E40651"/>
    <w:rsid w:val="00E47E0A"/>
    <w:rsid w:val="00E84774"/>
    <w:rsid w:val="00E87F9E"/>
    <w:rsid w:val="00E93789"/>
    <w:rsid w:val="00E9486A"/>
    <w:rsid w:val="00EA16FF"/>
    <w:rsid w:val="00EA1D93"/>
    <w:rsid w:val="00EA6190"/>
    <w:rsid w:val="00EC6768"/>
    <w:rsid w:val="00ED0D43"/>
    <w:rsid w:val="00EE1950"/>
    <w:rsid w:val="00EE2944"/>
    <w:rsid w:val="00EF1D22"/>
    <w:rsid w:val="00F06022"/>
    <w:rsid w:val="00F5412E"/>
    <w:rsid w:val="00F559DC"/>
    <w:rsid w:val="00F6311E"/>
    <w:rsid w:val="00F642B9"/>
    <w:rsid w:val="00F667C9"/>
    <w:rsid w:val="00F767E2"/>
    <w:rsid w:val="00F95C29"/>
    <w:rsid w:val="00FA523F"/>
    <w:rsid w:val="00FB315C"/>
    <w:rsid w:val="00FE2016"/>
    <w:rsid w:val="00FF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22DF66"/>
  <w15:chartTrackingRefBased/>
  <w15:docId w15:val="{19AAA915-B225-4515-9AF3-074DD80DE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widowControl w:val="0"/>
      <w:tabs>
        <w:tab w:val="center" w:pos="4680"/>
      </w:tabs>
      <w:jc w:val="center"/>
      <w:outlineLvl w:val="0"/>
    </w:pPr>
    <w:rPr>
      <w:rFonts w:ascii="Arial" w:hAnsi="Arial"/>
      <w:b/>
      <w:i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2880"/>
      </w:tabs>
      <w:ind w:left="2520" w:right="2520"/>
      <w:jc w:val="center"/>
      <w:outlineLvl w:val="1"/>
    </w:pPr>
    <w:rPr>
      <w:rFonts w:ascii="Monotype Corsiva" w:hAnsi="Monotype Corsiva"/>
      <w:b/>
      <w:i/>
      <w:color w:val="FF0000"/>
      <w:sz w:val="1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Monotype Corsiva" w:hAnsi="Monotype Corsiva"/>
      <w:b/>
      <w:i/>
      <w:color w:val="FF0000"/>
      <w:sz w:val="4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12F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</w:style>
  <w:style w:type="paragraph" w:styleId="Subtitle">
    <w:name w:val="Subtitle"/>
    <w:basedOn w:val="Normal"/>
    <w:qFormat/>
    <w:pPr>
      <w:widowControl w:val="0"/>
      <w:tabs>
        <w:tab w:val="center" w:pos="4680"/>
      </w:tabs>
      <w:jc w:val="center"/>
    </w:pPr>
    <w:rPr>
      <w:rFonts w:ascii="Monotype Corsiva" w:hAnsi="Monotype Corsiva"/>
      <w:b/>
      <w:i/>
      <w:color w:val="FF0000"/>
      <w:sz w:val="48"/>
    </w:rPr>
  </w:style>
  <w:style w:type="paragraph" w:styleId="BlockText">
    <w:name w:val="Block Text"/>
    <w:basedOn w:val="Normal"/>
    <w:semiHidden/>
    <w:pPr>
      <w:widowControl w:val="0"/>
      <w:ind w:left="3060" w:right="2700"/>
      <w:jc w:val="both"/>
    </w:pPr>
    <w:rPr>
      <w:rFonts w:ascii="Century Schoolbook" w:hAnsi="Century Schoolbook"/>
      <w:b/>
      <w:i/>
    </w:rPr>
  </w:style>
  <w:style w:type="character" w:customStyle="1" w:styleId="Heading4Char">
    <w:name w:val="Heading 4 Char"/>
    <w:link w:val="Heading4"/>
    <w:uiPriority w:val="9"/>
    <w:semiHidden/>
    <w:rsid w:val="001E12F6"/>
    <w:rPr>
      <w:rFonts w:ascii="Calibri" w:eastAsia="Times New Roman" w:hAnsi="Calibri" w:cs="Times New Roman"/>
      <w:b/>
      <w:bCs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67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C67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16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309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RESOLUTION IN RECOGNITION</vt:lpstr>
    </vt:vector>
  </TitlesOfParts>
  <Company>Microsoft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RESOLUTION IN RECOGNITION</dc:title>
  <dc:subject/>
  <dc:creator>Authorized User</dc:creator>
  <cp:keywords/>
  <cp:lastModifiedBy>Angela Gaubert</cp:lastModifiedBy>
  <cp:revision>16</cp:revision>
  <cp:lastPrinted>2025-05-27T16:52:00Z</cp:lastPrinted>
  <dcterms:created xsi:type="dcterms:W3CDTF">2025-04-04T15:40:00Z</dcterms:created>
  <dcterms:modified xsi:type="dcterms:W3CDTF">2025-05-27T16:55:00Z</dcterms:modified>
</cp:coreProperties>
</file>